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EC9" w:rsidRPr="008A7C22" w:rsidRDefault="00272EC9" w:rsidP="008A7C22">
      <w:pPr>
        <w:spacing w:after="0" w:line="240" w:lineRule="auto"/>
        <w:jc w:val="center"/>
        <w:rPr>
          <w:rFonts w:ascii="Arial" w:eastAsia="Times New Roman" w:hAnsi="Arial" w:cs="Arial"/>
          <w:sz w:val="24"/>
          <w:szCs w:val="24"/>
        </w:rPr>
      </w:pPr>
      <w:r w:rsidRPr="008A7C22">
        <w:rPr>
          <w:rFonts w:ascii="Arial" w:eastAsia="Times New Roman" w:hAnsi="Arial" w:cs="Arial"/>
          <w:b/>
          <w:bCs/>
          <w:sz w:val="32"/>
          <w:szCs w:val="32"/>
        </w:rPr>
        <w:t>CURRICULUM VITAE</w:t>
      </w:r>
    </w:p>
    <w:p w:rsidR="00272EC9" w:rsidRPr="008A7C22" w:rsidRDefault="00272EC9" w:rsidP="008A7C22">
      <w:pPr>
        <w:spacing w:after="0" w:line="240" w:lineRule="auto"/>
        <w:jc w:val="center"/>
        <w:rPr>
          <w:rFonts w:ascii="Arial" w:eastAsia="Times New Roman" w:hAnsi="Arial" w:cs="Arial"/>
          <w:sz w:val="20"/>
          <w:szCs w:val="20"/>
        </w:rPr>
      </w:pPr>
      <w:r w:rsidRPr="008A7C22">
        <w:rPr>
          <w:rFonts w:ascii="Arial" w:eastAsia="Times New Roman" w:hAnsi="Arial" w:cs="Arial"/>
          <w:b/>
          <w:bCs/>
          <w:sz w:val="24"/>
          <w:szCs w:val="24"/>
        </w:rPr>
        <w:t xml:space="preserve">George Stanley (Stan) </w:t>
      </w:r>
      <w:proofErr w:type="spellStart"/>
      <w:r w:rsidRPr="008A7C22">
        <w:rPr>
          <w:rFonts w:ascii="Arial" w:eastAsia="Times New Roman" w:hAnsi="Arial" w:cs="Arial"/>
          <w:b/>
          <w:bCs/>
          <w:sz w:val="24"/>
          <w:szCs w:val="24"/>
        </w:rPr>
        <w:t>Reeley</w:t>
      </w:r>
      <w:proofErr w:type="spellEnd"/>
      <w:r w:rsidRPr="008A7C22">
        <w:rPr>
          <w:rFonts w:ascii="Arial" w:eastAsia="Times New Roman" w:hAnsi="Arial" w:cs="Arial"/>
          <w:b/>
          <w:bCs/>
          <w:sz w:val="24"/>
          <w:szCs w:val="24"/>
        </w:rPr>
        <w:t>, Jr.</w:t>
      </w:r>
    </w:p>
    <w:p w:rsidR="00272EC9" w:rsidRPr="008A7C22" w:rsidRDefault="00272EC9" w:rsidP="008A7C22">
      <w:pPr>
        <w:spacing w:after="0" w:line="240" w:lineRule="auto"/>
        <w:jc w:val="center"/>
        <w:rPr>
          <w:rFonts w:ascii="Arial" w:eastAsia="Times New Roman" w:hAnsi="Arial" w:cs="Arial"/>
          <w:b/>
          <w:sz w:val="24"/>
          <w:szCs w:val="24"/>
        </w:rPr>
      </w:pPr>
      <w:r w:rsidRPr="008A7C22">
        <w:rPr>
          <w:rFonts w:ascii="Arial" w:eastAsia="Times New Roman" w:hAnsi="Arial" w:cs="Arial"/>
          <w:b/>
          <w:sz w:val="24"/>
          <w:szCs w:val="24"/>
        </w:rPr>
        <w:t>10325 U.S. Highway 23</w:t>
      </w:r>
    </w:p>
    <w:p w:rsidR="00272EC9" w:rsidRPr="008A7C22" w:rsidRDefault="00272EC9" w:rsidP="008A7C22">
      <w:pPr>
        <w:spacing w:after="0" w:line="240" w:lineRule="auto"/>
        <w:jc w:val="center"/>
        <w:rPr>
          <w:rFonts w:ascii="Arial" w:eastAsia="Times New Roman" w:hAnsi="Arial" w:cs="Arial"/>
          <w:b/>
          <w:sz w:val="24"/>
          <w:szCs w:val="24"/>
        </w:rPr>
      </w:pPr>
      <w:r w:rsidRPr="008A7C22">
        <w:rPr>
          <w:rFonts w:ascii="Arial" w:eastAsia="Times New Roman" w:hAnsi="Arial" w:cs="Arial"/>
          <w:b/>
          <w:sz w:val="24"/>
          <w:szCs w:val="24"/>
        </w:rPr>
        <w:t>Mars Hill, NC 28754</w:t>
      </w:r>
    </w:p>
    <w:p w:rsidR="00272EC9" w:rsidRPr="008A7C22" w:rsidRDefault="00272EC9" w:rsidP="008A7C22">
      <w:pPr>
        <w:spacing w:after="0" w:line="240" w:lineRule="auto"/>
        <w:jc w:val="center"/>
        <w:rPr>
          <w:rFonts w:ascii="Arial" w:eastAsia="Times New Roman" w:hAnsi="Arial" w:cs="Arial"/>
          <w:b/>
          <w:sz w:val="24"/>
          <w:szCs w:val="24"/>
        </w:rPr>
      </w:pPr>
      <w:r w:rsidRPr="008A7C22">
        <w:rPr>
          <w:rFonts w:ascii="Arial" w:eastAsia="Times New Roman" w:hAnsi="Arial" w:cs="Arial"/>
          <w:b/>
          <w:sz w:val="24"/>
          <w:szCs w:val="24"/>
        </w:rPr>
        <w:t>Cell: 803-665-8003</w:t>
      </w:r>
    </w:p>
    <w:p w:rsidR="008A7C22" w:rsidRPr="008A7C22" w:rsidRDefault="008A7C22" w:rsidP="008A7C22">
      <w:pPr>
        <w:spacing w:after="0" w:line="240" w:lineRule="auto"/>
        <w:jc w:val="center"/>
        <w:rPr>
          <w:rFonts w:ascii="Arial" w:eastAsia="Times New Roman" w:hAnsi="Arial" w:cs="Arial"/>
          <w:b/>
          <w:sz w:val="24"/>
          <w:szCs w:val="24"/>
        </w:rPr>
      </w:pPr>
    </w:p>
    <w:p w:rsidR="00272EC9" w:rsidRPr="008A7C22" w:rsidRDefault="00272EC9" w:rsidP="008A7C22">
      <w:pPr>
        <w:spacing w:after="0" w:line="240" w:lineRule="auto"/>
        <w:jc w:val="center"/>
        <w:rPr>
          <w:rFonts w:ascii="Arial" w:eastAsia="Times New Roman" w:hAnsi="Arial" w:cs="Arial"/>
          <w:b/>
          <w:sz w:val="24"/>
          <w:szCs w:val="24"/>
        </w:rPr>
      </w:pPr>
      <w:r w:rsidRPr="008A7C22">
        <w:rPr>
          <w:rFonts w:ascii="Arial" w:eastAsia="Times New Roman" w:hAnsi="Arial" w:cs="Arial"/>
          <w:b/>
          <w:sz w:val="24"/>
          <w:szCs w:val="24"/>
        </w:rPr>
        <w:t xml:space="preserve">Email: </w:t>
      </w:r>
      <w:r w:rsidRPr="008C3777">
        <w:rPr>
          <w:rFonts w:ascii="Arial" w:eastAsia="Times New Roman" w:hAnsi="Arial" w:cs="Arial"/>
          <w:b/>
          <w:sz w:val="24"/>
          <w:szCs w:val="24"/>
          <w:u w:val="single"/>
        </w:rPr>
        <w:t>gonnabeaphd2006@yahoo.com</w:t>
      </w:r>
    </w:p>
    <w:p w:rsidR="008A7C22" w:rsidRPr="008A7C22" w:rsidRDefault="008A7C22" w:rsidP="008A7C22">
      <w:pPr>
        <w:spacing w:after="0" w:line="240" w:lineRule="auto"/>
        <w:jc w:val="center"/>
        <w:rPr>
          <w:rFonts w:ascii="Arial" w:eastAsia="Times New Roman" w:hAnsi="Arial" w:cs="Arial"/>
          <w:b/>
          <w:sz w:val="24"/>
          <w:szCs w:val="24"/>
        </w:rPr>
      </w:pPr>
    </w:p>
    <w:p w:rsidR="00272EC9" w:rsidRDefault="00272EC9" w:rsidP="008A7C22">
      <w:pPr>
        <w:spacing w:after="0" w:line="240" w:lineRule="auto"/>
        <w:jc w:val="center"/>
        <w:rPr>
          <w:rFonts w:ascii="Arial" w:eastAsia="Times New Roman" w:hAnsi="Arial" w:cs="Arial"/>
          <w:b/>
          <w:sz w:val="24"/>
          <w:szCs w:val="24"/>
          <w:u w:val="single"/>
        </w:rPr>
      </w:pPr>
      <w:r w:rsidRPr="008A7C22">
        <w:rPr>
          <w:rFonts w:ascii="Arial" w:eastAsia="Times New Roman" w:hAnsi="Arial" w:cs="Arial"/>
          <w:b/>
          <w:sz w:val="24"/>
          <w:szCs w:val="24"/>
        </w:rPr>
        <w:t>Facebook:</w:t>
      </w:r>
      <w:r w:rsidRPr="008A7C22">
        <w:rPr>
          <w:rFonts w:ascii="Arial" w:eastAsia="Times New Roman" w:hAnsi="Arial" w:cs="Arial"/>
          <w:b/>
          <w:bCs/>
          <w:sz w:val="24"/>
          <w:szCs w:val="24"/>
        </w:rPr>
        <w:t xml:space="preserve"> </w:t>
      </w:r>
      <w:hyperlink r:id="rId4" w:history="1">
        <w:r w:rsidRPr="008A7C22">
          <w:rPr>
            <w:rFonts w:ascii="Arial" w:eastAsia="Times New Roman" w:hAnsi="Arial" w:cs="Arial"/>
            <w:b/>
            <w:sz w:val="24"/>
            <w:szCs w:val="24"/>
            <w:u w:val="single"/>
          </w:rPr>
          <w:t>stan.reeley@facebook.com</w:t>
        </w:r>
      </w:hyperlink>
    </w:p>
    <w:p w:rsidR="001857DD" w:rsidRPr="008A7C22" w:rsidRDefault="001857DD" w:rsidP="008A7C22">
      <w:pPr>
        <w:spacing w:after="0" w:line="240" w:lineRule="auto"/>
        <w:jc w:val="center"/>
        <w:rPr>
          <w:rFonts w:ascii="Arial" w:eastAsia="Times New Roman" w:hAnsi="Arial" w:cs="Arial"/>
          <w:b/>
          <w:sz w:val="24"/>
          <w:szCs w:val="24"/>
        </w:rPr>
      </w:pPr>
    </w:p>
    <w:p w:rsidR="00272EC9" w:rsidRDefault="00272EC9" w:rsidP="008A7C22">
      <w:pPr>
        <w:spacing w:after="0" w:line="240" w:lineRule="auto"/>
        <w:jc w:val="center"/>
        <w:rPr>
          <w:rFonts w:ascii="Arial" w:eastAsia="Times New Roman" w:hAnsi="Arial" w:cs="Arial"/>
          <w:b/>
          <w:sz w:val="24"/>
          <w:szCs w:val="24"/>
          <w:u w:val="single"/>
        </w:rPr>
      </w:pPr>
      <w:bookmarkStart w:id="0" w:name="webProfileURL"/>
      <w:bookmarkEnd w:id="0"/>
      <w:r w:rsidRPr="008A7C22">
        <w:rPr>
          <w:rFonts w:ascii="Arial" w:eastAsia="Times New Roman" w:hAnsi="Arial" w:cs="Arial"/>
          <w:b/>
          <w:sz w:val="24"/>
          <w:szCs w:val="24"/>
        </w:rPr>
        <w:t xml:space="preserve">LinkedIn: </w:t>
      </w:r>
      <w:hyperlink r:id="rId5" w:history="1">
        <w:r w:rsidRPr="008A7C22">
          <w:rPr>
            <w:rFonts w:ascii="Arial" w:eastAsia="Times New Roman" w:hAnsi="Arial" w:cs="Arial"/>
            <w:b/>
            <w:sz w:val="24"/>
            <w:szCs w:val="24"/>
            <w:u w:val="single"/>
          </w:rPr>
          <w:t>www.linkedin.com/pub/stan-reeley/17/b76/993/</w:t>
        </w:r>
      </w:hyperlink>
    </w:p>
    <w:p w:rsidR="008C3777" w:rsidRDefault="008C3777" w:rsidP="008A7C22">
      <w:pPr>
        <w:spacing w:after="0" w:line="240" w:lineRule="auto"/>
        <w:jc w:val="center"/>
        <w:rPr>
          <w:rFonts w:ascii="Arial" w:eastAsia="Times New Roman" w:hAnsi="Arial" w:cs="Arial"/>
          <w:b/>
          <w:sz w:val="24"/>
          <w:szCs w:val="24"/>
          <w:u w:val="single"/>
        </w:rPr>
      </w:pPr>
    </w:p>
    <w:p w:rsidR="008C3777" w:rsidRPr="008A7C22" w:rsidRDefault="008C3777" w:rsidP="008A7C22">
      <w:pPr>
        <w:spacing w:after="0" w:line="240" w:lineRule="auto"/>
        <w:jc w:val="center"/>
        <w:rPr>
          <w:rFonts w:ascii="Arial" w:eastAsia="Times New Roman" w:hAnsi="Arial" w:cs="Arial"/>
          <w:b/>
          <w:sz w:val="24"/>
          <w:szCs w:val="24"/>
        </w:rPr>
      </w:pPr>
      <w:r w:rsidRPr="008C3777">
        <w:rPr>
          <w:rFonts w:ascii="Arial" w:eastAsia="Times New Roman" w:hAnsi="Arial" w:cs="Arial"/>
          <w:b/>
          <w:sz w:val="24"/>
          <w:szCs w:val="24"/>
        </w:rPr>
        <w:t>Twitter:</w:t>
      </w:r>
      <w:r>
        <w:rPr>
          <w:rFonts w:ascii="Arial" w:eastAsia="Times New Roman" w:hAnsi="Arial" w:cs="Arial"/>
          <w:b/>
          <w:sz w:val="24"/>
          <w:szCs w:val="24"/>
          <w:u w:val="single"/>
        </w:rPr>
        <w:t xml:space="preserve"> Stan </w:t>
      </w:r>
      <w:proofErr w:type="spellStart"/>
      <w:r>
        <w:rPr>
          <w:rFonts w:ascii="Arial" w:eastAsia="Times New Roman" w:hAnsi="Arial" w:cs="Arial"/>
          <w:b/>
          <w:sz w:val="24"/>
          <w:szCs w:val="24"/>
          <w:u w:val="single"/>
        </w:rPr>
        <w:t>Reeley@ReeleyStan</w:t>
      </w:r>
      <w:proofErr w:type="spellEnd"/>
    </w:p>
    <w:p w:rsidR="008A7C22" w:rsidRPr="008A7C22" w:rsidRDefault="001808CE" w:rsidP="008A7C22">
      <w:pPr>
        <w:jc w:val="center"/>
        <w:rPr>
          <w:rFonts w:ascii="Arial" w:hAnsi="Arial" w:cs="Arial"/>
          <w:b/>
          <w:bCs/>
          <w:sz w:val="20"/>
        </w:rPr>
      </w:pPr>
      <w:r>
        <w:rPr>
          <w:rFonts w:ascii="Arial" w:hAnsi="Arial" w:cs="Arial"/>
          <w:b/>
          <w:bCs/>
          <w:sz w:val="20"/>
        </w:rPr>
        <w:pict>
          <v:rect id="_x0000_i1025" style="width:0;height:1.5pt" o:hralign="center" o:hrstd="t" o:hr="t" fillcolor="gray" stroked="f"/>
        </w:pict>
      </w:r>
    </w:p>
    <w:p w:rsidR="00747AC7" w:rsidRDefault="00747AC7" w:rsidP="00747AC7">
      <w:pPr>
        <w:jc w:val="center"/>
      </w:pPr>
      <w:r w:rsidRPr="00747AC7">
        <w:rPr>
          <w:b/>
        </w:rPr>
        <w:t>A “Hello” Video Link:</w:t>
      </w:r>
      <w:r w:rsidRPr="00747AC7">
        <w:t xml:space="preserve"> </w:t>
      </w:r>
      <w:r>
        <w:t>http://youtu.be/Up59HZj1MZQ?hd=1</w:t>
      </w:r>
    </w:p>
    <w:p w:rsidR="008A7C22" w:rsidRPr="008A7C22" w:rsidRDefault="00272EC9" w:rsidP="008A7C22">
      <w:pPr>
        <w:spacing w:after="0" w:line="240" w:lineRule="auto"/>
        <w:jc w:val="center"/>
        <w:rPr>
          <w:rFonts w:ascii="Arial" w:eastAsia="Times New Roman" w:hAnsi="Arial" w:cs="Arial"/>
          <w:b/>
          <w:sz w:val="24"/>
          <w:szCs w:val="24"/>
          <w:u w:val="single"/>
        </w:rPr>
      </w:pPr>
      <w:r w:rsidRPr="008A7C22">
        <w:rPr>
          <w:rFonts w:ascii="Arial" w:eastAsia="Times New Roman" w:hAnsi="Arial" w:cs="Arial"/>
          <w:b/>
          <w:noProof/>
          <w:sz w:val="24"/>
          <w:szCs w:val="24"/>
        </w:rPr>
        <mc:AlternateContent>
          <mc:Choice Requires="wps">
            <w:drawing>
              <wp:anchor distT="0" distB="0" distL="142875" distR="142875" simplePos="0" relativeHeight="251659264" behindDoc="0" locked="0" layoutInCell="1" allowOverlap="0" wp14:anchorId="7CD85E7B" wp14:editId="13AD9543">
                <wp:simplePos x="0" y="0"/>
                <wp:positionH relativeFrom="column">
                  <wp:align>left</wp:align>
                </wp:positionH>
                <wp:positionV relativeFrom="line">
                  <wp:posOffset>0</wp:posOffset>
                </wp:positionV>
                <wp:extent cx="304800" cy="304800"/>
                <wp:effectExtent l="0" t="0" r="0" b="0"/>
                <wp:wrapSquare wrapText="bothSides"/>
                <wp:docPr id="2" name="AutoShape 4" descr="da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10760" id="AutoShape 4" o:spid="_x0000_s1026" alt="data:" style="position:absolute;margin-left:0;margin-top:0;width:24pt;height:24pt;z-index:251659264;visibility:visible;mso-wrap-style:square;mso-width-percent:0;mso-height-percent:0;mso-wrap-distance-left:11.25pt;mso-wrap-distance-top:0;mso-wrap-distance-right:11.2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Do9daLkCAADFBQAA&#10;DgAAAAAAAAAAAAAAAAAuAgAAZHJzL2Uyb0RvYy54bWxQSwECLQAUAAYACAAAACEATKDpLNgAAAAD&#10;AQAADwAAAAAAAAAAAAAAAAATBQAAZHJzL2Rvd25yZXYueG1sUEsFBgAAAAAEAAQA8wAAABgGAAAA&#10;AA==&#10;" o:allowoverlap="f" filled="f" stroked="f">
                <o:lock v:ext="edit" aspectratio="t"/>
                <w10:wrap type="square" anchory="line"/>
              </v:rect>
            </w:pict>
          </mc:Fallback>
        </mc:AlternateContent>
      </w:r>
      <w:r w:rsidRPr="008A7C22">
        <w:rPr>
          <w:rFonts w:ascii="Arial" w:eastAsia="Times New Roman" w:hAnsi="Arial" w:cs="Arial"/>
          <w:b/>
          <w:sz w:val="24"/>
          <w:szCs w:val="24"/>
          <w:u w:val="single"/>
        </w:rPr>
        <w:t>Statement of Teaching Philosophy</w:t>
      </w:r>
    </w:p>
    <w:p w:rsidR="008A7C22" w:rsidRPr="008A7C22" w:rsidRDefault="008A7C22" w:rsidP="008A7C22">
      <w:pPr>
        <w:spacing w:after="0" w:line="240" w:lineRule="auto"/>
        <w:jc w:val="center"/>
        <w:rPr>
          <w:rFonts w:ascii="Arial" w:eastAsia="Times New Roman" w:hAnsi="Arial" w:cs="Arial"/>
          <w:b/>
          <w:sz w:val="24"/>
          <w:szCs w:val="24"/>
        </w:rPr>
      </w:pPr>
    </w:p>
    <w:p w:rsidR="00272EC9" w:rsidRPr="008A7C22" w:rsidRDefault="00272EC9" w:rsidP="008A7C22">
      <w:pPr>
        <w:spacing w:after="0" w:line="240" w:lineRule="auto"/>
        <w:rPr>
          <w:rFonts w:ascii="Arial" w:eastAsia="Times New Roman" w:hAnsi="Arial" w:cs="Arial"/>
          <w:b/>
          <w:sz w:val="24"/>
          <w:szCs w:val="24"/>
        </w:rPr>
      </w:pPr>
      <w:r w:rsidRPr="008A7C22">
        <w:rPr>
          <w:rFonts w:ascii="Arial" w:eastAsia="Times New Roman" w:hAnsi="Arial" w:cs="Arial"/>
          <w:sz w:val="20"/>
          <w:szCs w:val="20"/>
        </w:rPr>
        <w:t>I am a student-centered instructor, and I encourage and display mutual respect, both in and outside the classroom. I view teaching as a calling, a noble mission that few individuals have the privilege to perform. Students are most successful in their academic endeavors when courses are engaging and interactive, requiring thorough participation on the part of the instructor and encouragement of students to participate. I focus on a pragmatic application of theory in the courses so students can see the real world use from what they learn. While encouraging learners to share their own experiences, I openly share what I have taken away from years of practiced interactions and successes in the business community to help students better connect with me on a professional level. I believe that our diverse and ever-changing society is the real classroom, and as a result I encourage students to become active in community outreach initiatives and aware of current events.</w:t>
      </w:r>
    </w:p>
    <w:p w:rsidR="008A7C22" w:rsidRPr="008A7C22" w:rsidRDefault="008A7C22" w:rsidP="008A7C22">
      <w:pPr>
        <w:spacing w:after="0" w:line="240" w:lineRule="auto"/>
        <w:rPr>
          <w:rFonts w:ascii="Arial" w:eastAsia="Times New Roman" w:hAnsi="Arial" w:cs="Arial"/>
          <w:sz w:val="20"/>
          <w:szCs w:val="20"/>
        </w:rPr>
      </w:pPr>
    </w:p>
    <w:p w:rsidR="00272EC9" w:rsidRPr="008A7C22"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t>For a learner to attempt to master material outside of their own experiences and comfort zone, preparedness is vital. I bring my own classroom presentations and conversation to the students. I enjoy creating engaging, often humorous material to keep students interested. I listen to learners and encourage them to listen to one another, and to their instructor. I enjoy delivering instruction in new and creative ways. I am highly available to my learners outside of the course room, and happily respond to students by phone and email as often as they need. In my view, the ability to communicate effectively is essential for student success, so I work with students to master this skill through their writing. While the class is about education, I also believe in helping to develop the whole person as a functioning member of the business community and society. Everyone who strives for excellence should be afforded the same opportunities to be successful.</w:t>
      </w:r>
    </w:p>
    <w:p w:rsidR="008A7C22" w:rsidRPr="008A7C22" w:rsidRDefault="008A7C22" w:rsidP="008A7C22">
      <w:pPr>
        <w:spacing w:after="0" w:line="240" w:lineRule="auto"/>
        <w:rPr>
          <w:rFonts w:ascii="Arial" w:eastAsia="Times New Roman" w:hAnsi="Arial" w:cs="Arial"/>
          <w:sz w:val="24"/>
          <w:szCs w:val="24"/>
        </w:rPr>
      </w:pPr>
    </w:p>
    <w:p w:rsidR="00272EC9" w:rsidRPr="008A7C22" w:rsidRDefault="00272EC9" w:rsidP="008A7C22">
      <w:pPr>
        <w:spacing w:after="0" w:line="240" w:lineRule="auto"/>
        <w:jc w:val="center"/>
        <w:rPr>
          <w:rFonts w:ascii="Arial" w:eastAsia="Times New Roman" w:hAnsi="Arial" w:cs="Arial"/>
          <w:b/>
          <w:sz w:val="24"/>
          <w:szCs w:val="24"/>
          <w:u w:val="single"/>
        </w:rPr>
      </w:pPr>
      <w:r w:rsidRPr="008A7C22">
        <w:rPr>
          <w:rFonts w:ascii="Arial" w:eastAsia="Times New Roman" w:hAnsi="Arial" w:cs="Arial"/>
          <w:b/>
          <w:sz w:val="24"/>
          <w:szCs w:val="24"/>
          <w:u w:val="single"/>
        </w:rPr>
        <w:t>Personal Attributes</w:t>
      </w:r>
    </w:p>
    <w:p w:rsidR="008A7C22" w:rsidRPr="008A7C22" w:rsidRDefault="008A7C22" w:rsidP="008A7C22">
      <w:pPr>
        <w:spacing w:after="0" w:line="240" w:lineRule="auto"/>
        <w:jc w:val="center"/>
        <w:rPr>
          <w:rFonts w:ascii="Arial" w:eastAsia="Times New Roman" w:hAnsi="Arial" w:cs="Arial"/>
          <w:b/>
          <w:sz w:val="24"/>
          <w:szCs w:val="24"/>
        </w:rPr>
      </w:pP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 xml:space="preserve">Highly qualified and award winning educator with </w:t>
      </w:r>
      <w:r w:rsidR="00470FC5">
        <w:rPr>
          <w:rFonts w:ascii="Arial" w:eastAsia="Times New Roman" w:hAnsi="Arial" w:cs="Arial"/>
          <w:sz w:val="20"/>
          <w:szCs w:val="20"/>
        </w:rPr>
        <w:t>fifteen</w:t>
      </w:r>
      <w:r w:rsidRPr="008A7C22">
        <w:rPr>
          <w:rFonts w:ascii="Arial" w:eastAsia="Times New Roman" w:hAnsi="Arial" w:cs="Arial"/>
          <w:sz w:val="20"/>
          <w:szCs w:val="20"/>
        </w:rPr>
        <w:t xml:space="preserve"> years of college-level teaching experience in both online and on-ground formats.</w:t>
      </w:r>
    </w:p>
    <w:p w:rsidR="008A7C22" w:rsidRPr="008A7C22" w:rsidRDefault="008A7C22" w:rsidP="008A7C22">
      <w:pPr>
        <w:spacing w:after="0" w:line="240" w:lineRule="auto"/>
        <w:ind w:left="720"/>
        <w:rPr>
          <w:rFonts w:ascii="Arial" w:eastAsia="Times New Roman" w:hAnsi="Arial" w:cs="Arial"/>
          <w:sz w:val="24"/>
          <w:szCs w:val="24"/>
        </w:rPr>
      </w:pP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Detail oriented and results-driven professional with extensive management experience, with a strong desire to apply this commitment and dedication to education.</w:t>
      </w:r>
    </w:p>
    <w:p w:rsidR="008A7C22" w:rsidRPr="008A7C22" w:rsidRDefault="008A7C22" w:rsidP="008A7C22">
      <w:pPr>
        <w:spacing w:after="0" w:line="240" w:lineRule="auto"/>
        <w:ind w:left="720"/>
        <w:rPr>
          <w:rFonts w:ascii="Arial" w:eastAsia="Times New Roman" w:hAnsi="Arial" w:cs="Arial"/>
          <w:sz w:val="24"/>
          <w:szCs w:val="24"/>
        </w:rPr>
      </w:pP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Dedicated leader-consultant with a strong background in curriculum development and course design.</w:t>
      </w:r>
    </w:p>
    <w:p w:rsidR="008A7C22" w:rsidRPr="008A7C22" w:rsidRDefault="008A7C22" w:rsidP="008A7C22">
      <w:pPr>
        <w:spacing w:after="0" w:line="240" w:lineRule="auto"/>
        <w:ind w:left="720"/>
        <w:rPr>
          <w:rFonts w:ascii="Arial" w:eastAsia="Times New Roman" w:hAnsi="Arial" w:cs="Arial"/>
          <w:sz w:val="24"/>
          <w:szCs w:val="24"/>
        </w:rPr>
      </w:pP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lastRenderedPageBreak/>
        <w:t>Highly developed communication and interpersonal skills, with an emphasis in establishing positive learning environments to optimize student learning.</w:t>
      </w: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Expertise in management, organizational management and human resource management, with the desire and knowledge to share my experiences with students.</w:t>
      </w:r>
    </w:p>
    <w:p w:rsidR="008A7C22" w:rsidRPr="008A7C22" w:rsidRDefault="008A7C22" w:rsidP="008A7C22">
      <w:pPr>
        <w:spacing w:after="0" w:line="240" w:lineRule="auto"/>
        <w:ind w:left="720"/>
        <w:rPr>
          <w:rFonts w:ascii="Arial" w:eastAsia="Times New Roman" w:hAnsi="Arial" w:cs="Arial"/>
          <w:sz w:val="24"/>
          <w:szCs w:val="24"/>
        </w:rPr>
      </w:pP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Specialized expertise and practitioner level experience in healthcare administration and functional area management and operations as they relate to the healthcare environment.</w:t>
      </w:r>
    </w:p>
    <w:p w:rsidR="008A7C22" w:rsidRPr="008A7C22" w:rsidRDefault="008A7C22" w:rsidP="008A7C22">
      <w:pPr>
        <w:spacing w:after="0" w:line="240" w:lineRule="auto"/>
        <w:ind w:left="720"/>
        <w:rPr>
          <w:rFonts w:ascii="Arial" w:eastAsia="Times New Roman" w:hAnsi="Arial" w:cs="Arial"/>
          <w:sz w:val="24"/>
          <w:szCs w:val="24"/>
        </w:rPr>
      </w:pPr>
    </w:p>
    <w:p w:rsidR="00272EC9" w:rsidRDefault="00272EC9" w:rsidP="008A7C22">
      <w:pPr>
        <w:spacing w:after="0" w:line="240" w:lineRule="auto"/>
        <w:jc w:val="center"/>
        <w:rPr>
          <w:rFonts w:ascii="Arial" w:eastAsia="Times New Roman" w:hAnsi="Arial" w:cs="Arial"/>
          <w:b/>
          <w:sz w:val="24"/>
          <w:szCs w:val="24"/>
          <w:u w:val="single"/>
        </w:rPr>
      </w:pPr>
      <w:r w:rsidRPr="008A7C22">
        <w:rPr>
          <w:rFonts w:ascii="Arial" w:eastAsia="Times New Roman" w:hAnsi="Arial" w:cs="Arial"/>
          <w:b/>
          <w:sz w:val="24"/>
          <w:szCs w:val="24"/>
          <w:u w:val="single"/>
        </w:rPr>
        <w:t>Teaching Experience</w:t>
      </w:r>
    </w:p>
    <w:p w:rsidR="009C67D6" w:rsidRDefault="009C67D6" w:rsidP="008A7C22">
      <w:pPr>
        <w:spacing w:after="0" w:line="240" w:lineRule="auto"/>
        <w:jc w:val="center"/>
        <w:rPr>
          <w:rFonts w:ascii="Arial" w:eastAsia="Times New Roman" w:hAnsi="Arial" w:cs="Arial"/>
          <w:b/>
          <w:sz w:val="24"/>
          <w:szCs w:val="24"/>
          <w:u w:val="single"/>
        </w:rPr>
      </w:pPr>
    </w:p>
    <w:p w:rsidR="0005691D" w:rsidRDefault="0005691D" w:rsidP="009C67D6">
      <w:pPr>
        <w:spacing w:after="0" w:line="240" w:lineRule="auto"/>
        <w:rPr>
          <w:rFonts w:ascii="Arial" w:eastAsia="Times New Roman" w:hAnsi="Arial" w:cs="Arial"/>
          <w:b/>
          <w:sz w:val="20"/>
          <w:szCs w:val="20"/>
        </w:rPr>
      </w:pPr>
    </w:p>
    <w:p w:rsidR="0005691D" w:rsidRPr="0005691D" w:rsidRDefault="0005691D" w:rsidP="009C67D6">
      <w:pPr>
        <w:spacing w:after="0" w:line="240" w:lineRule="auto"/>
        <w:rPr>
          <w:rFonts w:ascii="Arial" w:eastAsia="Times New Roman" w:hAnsi="Arial" w:cs="Arial"/>
          <w:sz w:val="20"/>
          <w:szCs w:val="20"/>
        </w:rPr>
      </w:pPr>
      <w:r>
        <w:rPr>
          <w:rFonts w:ascii="Arial" w:eastAsia="Times New Roman" w:hAnsi="Arial" w:cs="Arial"/>
          <w:b/>
          <w:sz w:val="20"/>
          <w:szCs w:val="20"/>
        </w:rPr>
        <w:t xml:space="preserve">DeVry University (Keller School of Management) Online                                    </w:t>
      </w:r>
      <w:r>
        <w:rPr>
          <w:rFonts w:ascii="Arial" w:eastAsia="Times New Roman" w:hAnsi="Arial" w:cs="Arial"/>
          <w:sz w:val="20"/>
          <w:szCs w:val="20"/>
        </w:rPr>
        <w:t>January 2018 - Present</w:t>
      </w:r>
    </w:p>
    <w:p w:rsidR="0005691D" w:rsidRDefault="0005691D" w:rsidP="009C67D6">
      <w:pPr>
        <w:spacing w:after="0" w:line="240" w:lineRule="auto"/>
        <w:rPr>
          <w:rFonts w:ascii="Arial" w:eastAsia="Times New Roman" w:hAnsi="Arial" w:cs="Arial"/>
          <w:b/>
          <w:sz w:val="20"/>
          <w:szCs w:val="20"/>
        </w:rPr>
      </w:pPr>
    </w:p>
    <w:p w:rsidR="0005691D" w:rsidRDefault="0005691D" w:rsidP="009C67D6">
      <w:pPr>
        <w:spacing w:after="0" w:line="240" w:lineRule="auto"/>
        <w:rPr>
          <w:rFonts w:ascii="Arial" w:eastAsia="Times New Roman" w:hAnsi="Arial" w:cs="Arial"/>
          <w:b/>
          <w:sz w:val="20"/>
          <w:szCs w:val="20"/>
        </w:rPr>
      </w:pPr>
      <w:r>
        <w:rPr>
          <w:rFonts w:ascii="Arial" w:eastAsia="Times New Roman" w:hAnsi="Arial" w:cs="Arial"/>
          <w:i/>
          <w:sz w:val="20"/>
          <w:szCs w:val="20"/>
        </w:rPr>
        <w:t xml:space="preserve">             </w:t>
      </w:r>
      <w:r w:rsidRPr="0005691D">
        <w:rPr>
          <w:rFonts w:ascii="Arial" w:eastAsia="Times New Roman" w:hAnsi="Arial" w:cs="Arial"/>
          <w:i/>
          <w:sz w:val="20"/>
          <w:szCs w:val="20"/>
        </w:rPr>
        <w:t>Courses Underway</w:t>
      </w:r>
      <w:r>
        <w:rPr>
          <w:rFonts w:ascii="Arial" w:eastAsia="Times New Roman" w:hAnsi="Arial" w:cs="Arial"/>
          <w:b/>
          <w:sz w:val="20"/>
          <w:szCs w:val="20"/>
        </w:rPr>
        <w:t>:</w:t>
      </w:r>
    </w:p>
    <w:p w:rsidR="0005691D" w:rsidRDefault="0005691D" w:rsidP="009C67D6">
      <w:pPr>
        <w:spacing w:after="0" w:line="240" w:lineRule="auto"/>
        <w:rPr>
          <w:rFonts w:ascii="Arial" w:eastAsia="Times New Roman" w:hAnsi="Arial" w:cs="Arial"/>
          <w:b/>
          <w:sz w:val="20"/>
          <w:szCs w:val="20"/>
        </w:rPr>
      </w:pPr>
    </w:p>
    <w:p w:rsidR="009C5ECF" w:rsidRPr="00AB0B06" w:rsidRDefault="0005691D" w:rsidP="009C67D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             </w:t>
      </w:r>
      <w:r w:rsidRPr="00AB0B06">
        <w:rPr>
          <w:rFonts w:ascii="Arial" w:eastAsia="Times New Roman" w:hAnsi="Arial" w:cs="Arial"/>
          <w:b/>
          <w:sz w:val="20"/>
          <w:szCs w:val="20"/>
        </w:rPr>
        <w:t>HRM 587: Managing Organizational Change</w:t>
      </w:r>
      <w:r w:rsidR="000D2AB4" w:rsidRPr="00AB0B06">
        <w:rPr>
          <w:rFonts w:ascii="Arial" w:eastAsia="Times New Roman" w:hAnsi="Arial" w:cs="Arial"/>
          <w:b/>
          <w:sz w:val="20"/>
          <w:szCs w:val="20"/>
        </w:rPr>
        <w:t>:</w:t>
      </w:r>
    </w:p>
    <w:p w:rsidR="0005691D" w:rsidRPr="00C2686C" w:rsidRDefault="0053161B" w:rsidP="009C67D6">
      <w:pPr>
        <w:spacing w:after="0" w:line="240" w:lineRule="auto"/>
        <w:rPr>
          <w:rFonts w:eastAsia="Times New Roman" w:cstheme="minorHAnsi"/>
        </w:rPr>
      </w:pPr>
      <w:r w:rsidRPr="00C2686C">
        <w:rPr>
          <w:rFonts w:eastAsia="Times New Roman" w:cstheme="minorHAnsi"/>
        </w:rPr>
        <w:t xml:space="preserve">             </w:t>
      </w:r>
      <w:r w:rsidR="00C2686C">
        <w:rPr>
          <w:rFonts w:eastAsia="Times New Roman" w:cstheme="minorHAnsi"/>
        </w:rPr>
        <w:t xml:space="preserve"> </w:t>
      </w:r>
      <w:r w:rsidR="0005691D" w:rsidRPr="00C2686C">
        <w:rPr>
          <w:rFonts w:eastAsia="Times New Roman" w:cstheme="minorHAnsi"/>
        </w:rPr>
        <w:t xml:space="preserve">This course addresses concepts and techniques required to successfully implement change    </w:t>
      </w:r>
    </w:p>
    <w:p w:rsidR="0005691D" w:rsidRPr="00C2686C" w:rsidRDefault="0005691D" w:rsidP="009C67D6">
      <w:pPr>
        <w:spacing w:after="0" w:line="240" w:lineRule="auto"/>
        <w:rPr>
          <w:rFonts w:eastAsia="Times New Roman" w:cstheme="minorHAnsi"/>
        </w:rPr>
      </w:pPr>
      <w:r w:rsidRPr="00C2686C">
        <w:rPr>
          <w:rFonts w:eastAsia="Times New Roman" w:cstheme="minorHAnsi"/>
        </w:rPr>
        <w:t xml:space="preserve">             </w:t>
      </w:r>
      <w:r w:rsidR="00C2686C">
        <w:rPr>
          <w:rFonts w:eastAsia="Times New Roman" w:cstheme="minorHAnsi"/>
        </w:rPr>
        <w:t xml:space="preserve"> </w:t>
      </w:r>
      <w:r w:rsidRPr="001A241C">
        <w:t>across</w:t>
      </w:r>
      <w:r w:rsidRPr="00C2686C">
        <w:rPr>
          <w:rFonts w:eastAsia="Times New Roman" w:cstheme="minorHAnsi"/>
        </w:rPr>
        <w:t xml:space="preserve"> an organization. Coursework focuses on identifying an organization’s vision as well as </w:t>
      </w:r>
    </w:p>
    <w:p w:rsidR="0005691D" w:rsidRPr="00C2686C" w:rsidRDefault="0005691D" w:rsidP="009C67D6">
      <w:pPr>
        <w:spacing w:after="0" w:line="240" w:lineRule="auto"/>
        <w:rPr>
          <w:rFonts w:eastAsia="Times New Roman" w:cstheme="minorHAnsi"/>
        </w:rPr>
      </w:pPr>
      <w:r w:rsidRPr="00C2686C">
        <w:rPr>
          <w:rFonts w:eastAsia="Times New Roman" w:cstheme="minorHAnsi"/>
        </w:rPr>
        <w:t xml:space="preserve">            </w:t>
      </w:r>
      <w:r w:rsidR="00C2686C">
        <w:rPr>
          <w:rFonts w:eastAsia="Times New Roman" w:cstheme="minorHAnsi"/>
        </w:rPr>
        <w:t xml:space="preserve"> </w:t>
      </w:r>
      <w:r w:rsidRPr="00C2686C">
        <w:rPr>
          <w:rFonts w:eastAsia="Times New Roman" w:cstheme="minorHAnsi"/>
        </w:rPr>
        <w:t xml:space="preserve"> </w:t>
      </w:r>
      <w:r w:rsidR="001A241C">
        <w:rPr>
          <w:rFonts w:eastAsia="Times New Roman" w:cstheme="minorHAnsi"/>
        </w:rPr>
        <w:t>o</w:t>
      </w:r>
      <w:r w:rsidR="001A241C" w:rsidRPr="00C2686C">
        <w:rPr>
          <w:rFonts w:eastAsia="Times New Roman" w:cstheme="minorHAnsi"/>
        </w:rPr>
        <w:t>pportunities</w:t>
      </w:r>
      <w:r w:rsidRPr="00C2686C">
        <w:rPr>
          <w:rFonts w:eastAsia="Times New Roman" w:cstheme="minorHAnsi"/>
        </w:rPr>
        <w:t xml:space="preserve"> that can align the vision with the organization’s structures, processes, culture, and </w:t>
      </w:r>
    </w:p>
    <w:p w:rsidR="0005691D" w:rsidRPr="00C2686C" w:rsidRDefault="0005691D" w:rsidP="009C67D6">
      <w:pPr>
        <w:spacing w:after="0" w:line="240" w:lineRule="auto"/>
        <w:rPr>
          <w:rFonts w:eastAsia="Times New Roman" w:cstheme="minorHAnsi"/>
        </w:rPr>
      </w:pPr>
      <w:r w:rsidRPr="00C2686C">
        <w:rPr>
          <w:rFonts w:eastAsia="Times New Roman" w:cstheme="minorHAnsi"/>
        </w:rPr>
        <w:t xml:space="preserve">            </w:t>
      </w:r>
      <w:r w:rsidR="00C2686C">
        <w:rPr>
          <w:rFonts w:eastAsia="Times New Roman" w:cstheme="minorHAnsi"/>
        </w:rPr>
        <w:t xml:space="preserve"> </w:t>
      </w:r>
      <w:r w:rsidRPr="00C2686C">
        <w:rPr>
          <w:rFonts w:eastAsia="Times New Roman" w:cstheme="minorHAnsi"/>
        </w:rPr>
        <w:t xml:space="preserve"> orientation to the environment. Also addressed are opportunities for and problems in, managing </w:t>
      </w:r>
    </w:p>
    <w:p w:rsidR="0005691D" w:rsidRPr="00C2686C" w:rsidRDefault="0005691D" w:rsidP="009C67D6">
      <w:pPr>
        <w:spacing w:after="0" w:line="240" w:lineRule="auto"/>
        <w:rPr>
          <w:rFonts w:eastAsia="Times New Roman" w:cstheme="minorHAnsi"/>
        </w:rPr>
      </w:pPr>
      <w:r w:rsidRPr="00C2686C">
        <w:rPr>
          <w:rFonts w:eastAsia="Times New Roman" w:cstheme="minorHAnsi"/>
        </w:rPr>
        <w:t xml:space="preserve">            </w:t>
      </w:r>
      <w:r w:rsidR="00C2686C">
        <w:rPr>
          <w:rFonts w:eastAsia="Times New Roman" w:cstheme="minorHAnsi"/>
        </w:rPr>
        <w:t xml:space="preserve"> </w:t>
      </w:r>
      <w:r w:rsidRPr="00C2686C">
        <w:rPr>
          <w:rFonts w:eastAsia="Times New Roman" w:cstheme="minorHAnsi"/>
        </w:rPr>
        <w:t xml:space="preserve"> human dynamics in organizations, including intervention techniques, models, principles, and </w:t>
      </w:r>
    </w:p>
    <w:p w:rsidR="0005691D" w:rsidRPr="00C2686C" w:rsidRDefault="0005691D" w:rsidP="009C67D6">
      <w:pPr>
        <w:spacing w:after="0" w:line="240" w:lineRule="auto"/>
        <w:rPr>
          <w:rFonts w:eastAsia="Times New Roman" w:cstheme="minorHAnsi"/>
        </w:rPr>
      </w:pPr>
      <w:r w:rsidRPr="00C2686C">
        <w:rPr>
          <w:rFonts w:eastAsia="Times New Roman" w:cstheme="minorHAnsi"/>
        </w:rPr>
        <w:t xml:space="preserve">             </w:t>
      </w:r>
      <w:r w:rsidR="00C2686C">
        <w:rPr>
          <w:rFonts w:eastAsia="Times New Roman" w:cstheme="minorHAnsi"/>
        </w:rPr>
        <w:t xml:space="preserve"> </w:t>
      </w:r>
      <w:r w:rsidRPr="00C2686C">
        <w:rPr>
          <w:rFonts w:eastAsia="Times New Roman" w:cstheme="minorHAnsi"/>
        </w:rPr>
        <w:t>values that indicate how to take charge of planned change efforts in order to achieve success.</w:t>
      </w:r>
    </w:p>
    <w:p w:rsidR="009C5ECF" w:rsidRDefault="009C5ECF" w:rsidP="009C67D6">
      <w:pPr>
        <w:spacing w:after="0" w:line="240" w:lineRule="auto"/>
        <w:rPr>
          <w:rFonts w:ascii="Arial" w:eastAsia="Times New Roman" w:hAnsi="Arial" w:cs="Arial"/>
          <w:sz w:val="20"/>
          <w:szCs w:val="20"/>
        </w:rPr>
      </w:pPr>
    </w:p>
    <w:p w:rsidR="009C5ECF" w:rsidRDefault="009C5ECF" w:rsidP="001A241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             MGMT 501: Organizational Structures and Business Policies:</w:t>
      </w:r>
      <w:r>
        <w:rPr>
          <w:rFonts w:ascii="Arial" w:eastAsia="Times New Roman" w:hAnsi="Arial" w:cs="Arial"/>
          <w:sz w:val="20"/>
          <w:szCs w:val="20"/>
        </w:rPr>
        <w:t xml:space="preserve"> </w:t>
      </w:r>
    </w:p>
    <w:p w:rsidR="009C5ECF" w:rsidRDefault="009C5ECF" w:rsidP="009C5ECF">
      <w:pPr>
        <w:spacing w:after="0" w:line="240" w:lineRule="auto"/>
        <w:jc w:val="both"/>
      </w:pPr>
      <w:r>
        <w:rPr>
          <w:rFonts w:ascii="Arial" w:eastAsia="Times New Roman" w:hAnsi="Arial" w:cs="Arial"/>
          <w:b/>
          <w:sz w:val="20"/>
          <w:szCs w:val="20"/>
        </w:rPr>
        <w:t xml:space="preserve">            </w:t>
      </w:r>
      <w:r w:rsidR="000C7D15">
        <w:rPr>
          <w:rFonts w:ascii="Arial" w:eastAsia="Times New Roman" w:hAnsi="Arial" w:cs="Arial"/>
          <w:b/>
          <w:sz w:val="20"/>
          <w:szCs w:val="20"/>
        </w:rPr>
        <w:t xml:space="preserve"> </w:t>
      </w:r>
      <w:r>
        <w:t xml:space="preserve">This course covers fundamental management and marketing concepts and principles needed by    </w:t>
      </w:r>
    </w:p>
    <w:p w:rsidR="009C5ECF" w:rsidRDefault="009C5ECF" w:rsidP="009C5ECF">
      <w:pPr>
        <w:spacing w:after="0" w:line="240" w:lineRule="auto"/>
        <w:jc w:val="both"/>
      </w:pPr>
      <w:r>
        <w:t xml:space="preserve">              </w:t>
      </w:r>
      <w:r w:rsidR="000C7D15">
        <w:t xml:space="preserve"> </w:t>
      </w:r>
      <w:r>
        <w:t xml:space="preserve">managers. The course also reviews the legal and ethical environment of business. Management </w:t>
      </w:r>
    </w:p>
    <w:p w:rsidR="009C5ECF" w:rsidRDefault="009C5ECF" w:rsidP="009C5ECF">
      <w:pPr>
        <w:spacing w:after="0" w:line="240" w:lineRule="auto"/>
        <w:jc w:val="both"/>
      </w:pPr>
      <w:r>
        <w:t xml:space="preserve">             </w:t>
      </w:r>
      <w:r w:rsidR="000C7D15">
        <w:t xml:space="preserve"> </w:t>
      </w:r>
      <w:r>
        <w:t xml:space="preserve"> topics include fundamental functions of management, key business functions, and business policy </w:t>
      </w:r>
    </w:p>
    <w:p w:rsidR="009C5ECF" w:rsidRDefault="009C5ECF" w:rsidP="009C5ECF">
      <w:pPr>
        <w:spacing w:after="0" w:line="240" w:lineRule="auto"/>
        <w:jc w:val="both"/>
      </w:pPr>
      <w:r>
        <w:t xml:space="preserve">             </w:t>
      </w:r>
      <w:r w:rsidR="000C7D15">
        <w:t xml:space="preserve"> </w:t>
      </w:r>
      <w:r>
        <w:t xml:space="preserve"> in a dynamic global marketplace. Topics include marketing strategy fundamentals, organizations </w:t>
      </w:r>
    </w:p>
    <w:p w:rsidR="009C5ECF" w:rsidRDefault="009C5ECF" w:rsidP="009C5ECF">
      <w:pPr>
        <w:spacing w:after="0" w:line="240" w:lineRule="auto"/>
        <w:jc w:val="both"/>
      </w:pPr>
      <w:r>
        <w:t xml:space="preserve">              </w:t>
      </w:r>
      <w:r w:rsidR="000C7D15">
        <w:t xml:space="preserve"> </w:t>
      </w:r>
      <w:r>
        <w:t xml:space="preserve">as customers, determining marketing communications and opportunities, as well as topics within </w:t>
      </w:r>
    </w:p>
    <w:p w:rsidR="009C5ECF" w:rsidRDefault="009C5ECF" w:rsidP="009C5ECF">
      <w:pPr>
        <w:spacing w:after="0" w:line="240" w:lineRule="auto"/>
        <w:jc w:val="both"/>
      </w:pPr>
      <w:r>
        <w:t xml:space="preserve">              </w:t>
      </w:r>
      <w:r w:rsidR="000C7D15">
        <w:t xml:space="preserve"> </w:t>
      </w:r>
      <w:r>
        <w:t>an ethical and legal framework.</w:t>
      </w:r>
    </w:p>
    <w:p w:rsidR="009C5ECF" w:rsidRDefault="009C5ECF" w:rsidP="009C5ECF">
      <w:pPr>
        <w:spacing w:after="0" w:line="240" w:lineRule="auto"/>
        <w:jc w:val="both"/>
      </w:pPr>
    </w:p>
    <w:p w:rsidR="009C5ECF" w:rsidRDefault="009C5ECF" w:rsidP="009C5ECF">
      <w:pPr>
        <w:spacing w:after="0" w:line="240" w:lineRule="auto"/>
        <w:rPr>
          <w:rFonts w:ascii="Arial" w:eastAsia="Times New Roman" w:hAnsi="Arial" w:cs="Arial"/>
          <w:sz w:val="20"/>
          <w:szCs w:val="20"/>
        </w:rPr>
      </w:pPr>
      <w:r>
        <w:rPr>
          <w:rFonts w:ascii="Arial" w:eastAsia="Times New Roman" w:hAnsi="Arial" w:cs="Arial"/>
          <w:b/>
          <w:sz w:val="20"/>
          <w:szCs w:val="20"/>
        </w:rPr>
        <w:t xml:space="preserve">             </w:t>
      </w:r>
      <w:r w:rsidRPr="004E2DDA">
        <w:rPr>
          <w:rFonts w:ascii="Arial" w:eastAsia="Times New Roman" w:hAnsi="Arial" w:cs="Arial"/>
          <w:b/>
          <w:sz w:val="20"/>
          <w:szCs w:val="20"/>
        </w:rPr>
        <w:t xml:space="preserve">HRM 591: Strategic Human Resource </w:t>
      </w:r>
      <w:r>
        <w:rPr>
          <w:rFonts w:ascii="Arial" w:eastAsia="Times New Roman" w:hAnsi="Arial" w:cs="Arial"/>
          <w:b/>
          <w:sz w:val="20"/>
          <w:szCs w:val="20"/>
        </w:rPr>
        <w:t>M</w:t>
      </w:r>
      <w:r w:rsidRPr="004E2DDA">
        <w:rPr>
          <w:rFonts w:ascii="Arial" w:eastAsia="Times New Roman" w:hAnsi="Arial" w:cs="Arial"/>
          <w:b/>
          <w:sz w:val="20"/>
          <w:szCs w:val="20"/>
        </w:rPr>
        <w:t>anagement:</w:t>
      </w:r>
      <w:r>
        <w:rPr>
          <w:rFonts w:ascii="Arial" w:eastAsia="Times New Roman" w:hAnsi="Arial" w:cs="Arial"/>
          <w:sz w:val="20"/>
          <w:szCs w:val="20"/>
        </w:rPr>
        <w:t xml:space="preserve">           </w:t>
      </w:r>
    </w:p>
    <w:p w:rsidR="009C5ECF" w:rsidRDefault="0053161B" w:rsidP="009C5ECF">
      <w:pPr>
        <w:spacing w:after="0" w:line="240" w:lineRule="auto"/>
      </w:pPr>
      <w:r>
        <w:rPr>
          <w:rFonts w:ascii="Arial" w:eastAsia="Times New Roman" w:hAnsi="Arial" w:cs="Arial"/>
          <w:b/>
          <w:sz w:val="20"/>
          <w:szCs w:val="20"/>
        </w:rPr>
        <w:t xml:space="preserve">            </w:t>
      </w:r>
      <w:r w:rsidR="000C7D15">
        <w:rPr>
          <w:rFonts w:ascii="Arial" w:eastAsia="Times New Roman" w:hAnsi="Arial" w:cs="Arial"/>
          <w:b/>
          <w:sz w:val="20"/>
          <w:szCs w:val="20"/>
        </w:rPr>
        <w:t xml:space="preserve"> </w:t>
      </w:r>
      <w:r w:rsidR="009C5ECF">
        <w:t xml:space="preserve">This course surveys contemporary principles and practices for human capital management as a </w:t>
      </w:r>
    </w:p>
    <w:p w:rsidR="009C5ECF" w:rsidRDefault="009C5ECF" w:rsidP="009C5ECF">
      <w:pPr>
        <w:spacing w:after="0" w:line="240" w:lineRule="auto"/>
      </w:pPr>
      <w:r>
        <w:t xml:space="preserve">              </w:t>
      </w:r>
      <w:r w:rsidR="000C7D15">
        <w:t xml:space="preserve"> </w:t>
      </w:r>
      <w:r>
        <w:t xml:space="preserve">corporate strategic asset. In a dynamic global economy requiring flexible staffing, this course </w:t>
      </w:r>
    </w:p>
    <w:p w:rsidR="009C5ECF" w:rsidRDefault="009C5ECF" w:rsidP="009C5ECF">
      <w:pPr>
        <w:spacing w:after="0" w:line="240" w:lineRule="auto"/>
      </w:pPr>
      <w:r>
        <w:t xml:space="preserve">              </w:t>
      </w:r>
      <w:r w:rsidR="000C7D15">
        <w:t xml:space="preserve"> </w:t>
      </w:r>
      <w:r>
        <w:t xml:space="preserve">focuses on the changing nature of work, new approaches to workforce planning and talent </w:t>
      </w:r>
    </w:p>
    <w:p w:rsidR="009C5ECF" w:rsidRDefault="009C5ECF" w:rsidP="009C5ECF">
      <w:pPr>
        <w:spacing w:after="0" w:line="240" w:lineRule="auto"/>
      </w:pPr>
      <w:r>
        <w:t xml:space="preserve">              </w:t>
      </w:r>
      <w:r w:rsidR="000C7D15">
        <w:t xml:space="preserve"> </w:t>
      </w:r>
      <w:r>
        <w:t xml:space="preserve">management, diversity, decentralized and virtual work environments, legal requirements, </w:t>
      </w:r>
    </w:p>
    <w:p w:rsidR="009C5ECF" w:rsidRDefault="009C5ECF" w:rsidP="009C5ECF">
      <w:pPr>
        <w:spacing w:after="0" w:line="240" w:lineRule="auto"/>
      </w:pPr>
      <w:r>
        <w:t xml:space="preserve">              </w:t>
      </w:r>
      <w:r w:rsidR="000C7D15">
        <w:t xml:space="preserve"> </w:t>
      </w:r>
      <w:r>
        <w:t>compliance, and the ethics of managing human capital for competitive advantage.</w:t>
      </w:r>
    </w:p>
    <w:p w:rsidR="009C5ECF" w:rsidRDefault="009C5ECF" w:rsidP="009C5ECF">
      <w:pPr>
        <w:spacing w:after="0" w:line="240" w:lineRule="auto"/>
        <w:jc w:val="both"/>
        <w:rPr>
          <w:rFonts w:ascii="Arial" w:eastAsia="Times New Roman" w:hAnsi="Arial" w:cs="Arial"/>
          <w:b/>
          <w:sz w:val="20"/>
          <w:szCs w:val="20"/>
        </w:rPr>
      </w:pPr>
    </w:p>
    <w:p w:rsidR="009C5ECF" w:rsidRDefault="009C5ECF" w:rsidP="009C67D6">
      <w:pPr>
        <w:spacing w:after="0" w:line="240" w:lineRule="auto"/>
        <w:rPr>
          <w:rFonts w:ascii="Arial" w:eastAsia="Times New Roman" w:hAnsi="Arial" w:cs="Arial"/>
          <w:sz w:val="20"/>
          <w:szCs w:val="20"/>
        </w:rPr>
      </w:pPr>
    </w:p>
    <w:p w:rsidR="009C5ECF" w:rsidRPr="00AB0B06" w:rsidRDefault="009C5ECF" w:rsidP="009C67D6">
      <w:pPr>
        <w:spacing w:after="0" w:line="240" w:lineRule="auto"/>
        <w:rPr>
          <w:rFonts w:ascii="Arial" w:eastAsia="Times New Roman" w:hAnsi="Arial" w:cs="Arial"/>
          <w:sz w:val="20"/>
          <w:szCs w:val="20"/>
        </w:rPr>
      </w:pPr>
    </w:p>
    <w:p w:rsidR="0005691D" w:rsidRDefault="0005691D" w:rsidP="009C67D6">
      <w:pPr>
        <w:spacing w:after="0" w:line="240" w:lineRule="auto"/>
        <w:rPr>
          <w:rFonts w:ascii="Arial" w:eastAsia="Times New Roman" w:hAnsi="Arial" w:cs="Arial"/>
          <w:b/>
          <w:sz w:val="20"/>
          <w:szCs w:val="20"/>
        </w:rPr>
      </w:pPr>
    </w:p>
    <w:p w:rsidR="009C67D6" w:rsidRPr="009C67D6" w:rsidRDefault="009C67D6" w:rsidP="009C67D6">
      <w:pPr>
        <w:spacing w:after="0" w:line="240" w:lineRule="auto"/>
        <w:rPr>
          <w:rFonts w:ascii="Arial" w:eastAsia="Times New Roman" w:hAnsi="Arial" w:cs="Arial"/>
          <w:sz w:val="20"/>
          <w:szCs w:val="20"/>
        </w:rPr>
      </w:pPr>
      <w:r>
        <w:rPr>
          <w:rFonts w:ascii="Arial" w:eastAsia="Times New Roman" w:hAnsi="Arial" w:cs="Arial"/>
          <w:b/>
          <w:sz w:val="20"/>
          <w:szCs w:val="20"/>
        </w:rPr>
        <w:t xml:space="preserve">Mars Hill University </w:t>
      </w:r>
      <w:r w:rsidR="00342E1D">
        <w:rPr>
          <w:rFonts w:ascii="Arial" w:eastAsia="Times New Roman" w:hAnsi="Arial" w:cs="Arial"/>
          <w:b/>
          <w:sz w:val="20"/>
          <w:szCs w:val="20"/>
        </w:rPr>
        <w:t>(synchronous)</w:t>
      </w:r>
      <w:r>
        <w:rPr>
          <w:rFonts w:ascii="Arial" w:eastAsia="Times New Roman" w:hAnsi="Arial" w:cs="Arial"/>
          <w:b/>
          <w:sz w:val="20"/>
          <w:szCs w:val="20"/>
        </w:rPr>
        <w:t xml:space="preserve">                                                         </w:t>
      </w:r>
      <w:r w:rsidR="00342E1D">
        <w:rPr>
          <w:rFonts w:ascii="Arial" w:eastAsia="Times New Roman" w:hAnsi="Arial" w:cs="Arial"/>
          <w:b/>
          <w:sz w:val="20"/>
          <w:szCs w:val="20"/>
        </w:rPr>
        <w:t xml:space="preserve"> </w:t>
      </w:r>
      <w:r>
        <w:rPr>
          <w:rFonts w:ascii="Arial" w:eastAsia="Times New Roman" w:hAnsi="Arial" w:cs="Arial"/>
          <w:b/>
          <w:sz w:val="20"/>
          <w:szCs w:val="20"/>
        </w:rPr>
        <w:t xml:space="preserve">               </w:t>
      </w:r>
      <w:r>
        <w:rPr>
          <w:rFonts w:ascii="Arial" w:eastAsia="Times New Roman" w:hAnsi="Arial" w:cs="Arial"/>
          <w:sz w:val="20"/>
          <w:szCs w:val="20"/>
        </w:rPr>
        <w:t>August 2017 - Present</w:t>
      </w:r>
    </w:p>
    <w:p w:rsidR="009C67D6" w:rsidRDefault="009C67D6" w:rsidP="009C67D6">
      <w:pPr>
        <w:spacing w:after="0" w:line="240" w:lineRule="auto"/>
        <w:rPr>
          <w:rFonts w:ascii="Arial" w:eastAsia="Times New Roman" w:hAnsi="Arial" w:cs="Arial"/>
          <w:sz w:val="20"/>
          <w:szCs w:val="20"/>
        </w:rPr>
      </w:pPr>
      <w:r>
        <w:rPr>
          <w:rFonts w:ascii="Arial" w:eastAsia="Times New Roman" w:hAnsi="Arial" w:cs="Arial"/>
          <w:sz w:val="20"/>
          <w:szCs w:val="20"/>
        </w:rPr>
        <w:t>Mars Hill, North Carolina</w:t>
      </w:r>
    </w:p>
    <w:p w:rsidR="009C67D6" w:rsidRPr="009C67D6" w:rsidRDefault="009C67D6" w:rsidP="009C67D6">
      <w:pPr>
        <w:spacing w:after="0" w:line="240" w:lineRule="auto"/>
        <w:rPr>
          <w:rFonts w:ascii="Arial" w:eastAsia="Times New Roman" w:hAnsi="Arial" w:cs="Arial"/>
          <w:sz w:val="20"/>
          <w:szCs w:val="20"/>
        </w:rPr>
      </w:pPr>
      <w:r>
        <w:rPr>
          <w:rFonts w:ascii="Arial" w:eastAsia="Times New Roman" w:hAnsi="Arial" w:cs="Arial"/>
          <w:sz w:val="20"/>
          <w:szCs w:val="20"/>
        </w:rPr>
        <w:t>Graduate School, MA Management</w:t>
      </w:r>
    </w:p>
    <w:p w:rsidR="009C67D6" w:rsidRPr="009C67D6" w:rsidRDefault="009C67D6" w:rsidP="009C67D6">
      <w:pPr>
        <w:spacing w:after="0" w:line="240" w:lineRule="auto"/>
        <w:rPr>
          <w:rFonts w:ascii="Arial" w:eastAsia="Times New Roman" w:hAnsi="Arial" w:cs="Arial"/>
          <w:b/>
          <w:sz w:val="20"/>
          <w:szCs w:val="20"/>
        </w:rPr>
      </w:pPr>
    </w:p>
    <w:p w:rsidR="008A7C22" w:rsidRDefault="002C1EFC" w:rsidP="008A7C22">
      <w:pPr>
        <w:spacing w:after="0" w:line="240" w:lineRule="auto"/>
        <w:rPr>
          <w:rFonts w:ascii="Arial" w:eastAsia="Times New Roman" w:hAnsi="Arial" w:cs="Arial"/>
          <w:bCs/>
          <w:i/>
          <w:sz w:val="20"/>
          <w:szCs w:val="20"/>
        </w:rPr>
      </w:pPr>
      <w:r>
        <w:rPr>
          <w:rFonts w:ascii="Arial" w:eastAsia="Times New Roman" w:hAnsi="Arial" w:cs="Arial"/>
          <w:b/>
          <w:bCs/>
          <w:sz w:val="20"/>
          <w:szCs w:val="20"/>
        </w:rPr>
        <w:t xml:space="preserve">            </w:t>
      </w:r>
      <w:r w:rsidR="0005691D">
        <w:rPr>
          <w:rFonts w:ascii="Arial" w:eastAsia="Times New Roman" w:hAnsi="Arial" w:cs="Arial"/>
          <w:bCs/>
          <w:i/>
          <w:sz w:val="20"/>
          <w:szCs w:val="20"/>
        </w:rPr>
        <w:t>Courses Underway</w:t>
      </w:r>
      <w:r>
        <w:rPr>
          <w:rFonts w:ascii="Arial" w:eastAsia="Times New Roman" w:hAnsi="Arial" w:cs="Arial"/>
          <w:bCs/>
          <w:i/>
          <w:sz w:val="20"/>
          <w:szCs w:val="20"/>
        </w:rPr>
        <w:t>:</w:t>
      </w:r>
    </w:p>
    <w:p w:rsidR="002C1EFC" w:rsidRDefault="002C1EFC" w:rsidP="008A7C22">
      <w:pPr>
        <w:spacing w:after="0" w:line="240" w:lineRule="auto"/>
        <w:rPr>
          <w:rFonts w:ascii="Arial" w:eastAsia="Times New Roman" w:hAnsi="Arial" w:cs="Arial"/>
          <w:bCs/>
          <w:i/>
          <w:sz w:val="20"/>
          <w:szCs w:val="20"/>
        </w:rPr>
      </w:pPr>
    </w:p>
    <w:p w:rsidR="002C1EFC" w:rsidRPr="002C1EFC" w:rsidRDefault="002C1EFC" w:rsidP="008A7C22">
      <w:pPr>
        <w:spacing w:after="0" w:line="240" w:lineRule="auto"/>
        <w:rPr>
          <w:rFonts w:ascii="Arial" w:eastAsia="Times New Roman" w:hAnsi="Arial" w:cs="Arial"/>
          <w:b/>
          <w:bCs/>
          <w:sz w:val="20"/>
          <w:szCs w:val="20"/>
        </w:rPr>
      </w:pPr>
      <w:r>
        <w:rPr>
          <w:rFonts w:ascii="Arial" w:eastAsia="Times New Roman" w:hAnsi="Arial" w:cs="Arial"/>
          <w:bCs/>
          <w:i/>
          <w:sz w:val="20"/>
          <w:szCs w:val="20"/>
        </w:rPr>
        <w:t xml:space="preserve">            </w:t>
      </w:r>
      <w:r>
        <w:rPr>
          <w:rFonts w:ascii="Arial" w:eastAsia="Times New Roman" w:hAnsi="Arial" w:cs="Arial"/>
          <w:b/>
          <w:bCs/>
          <w:sz w:val="20"/>
          <w:szCs w:val="20"/>
        </w:rPr>
        <w:t>MGT 522: Project Management</w:t>
      </w:r>
      <w:r w:rsidR="000D2AB4">
        <w:rPr>
          <w:rFonts w:ascii="Arial" w:eastAsia="Times New Roman" w:hAnsi="Arial" w:cs="Arial"/>
          <w:b/>
          <w:bCs/>
          <w:sz w:val="20"/>
          <w:szCs w:val="20"/>
        </w:rPr>
        <w:t>:</w:t>
      </w:r>
    </w:p>
    <w:p w:rsidR="002C1EFC" w:rsidRDefault="002C1EFC" w:rsidP="002C1EFC">
      <w:pPr>
        <w:pStyle w:val="BodyText"/>
        <w:spacing w:before="39"/>
        <w:ind w:left="0" w:right="126"/>
        <w:rPr>
          <w:rFonts w:ascii="Arial" w:hAnsi="Arial" w:cs="Arial"/>
          <w:sz w:val="20"/>
          <w:szCs w:val="20"/>
        </w:rPr>
      </w:pPr>
      <w:r w:rsidRPr="002C1EFC">
        <w:rPr>
          <w:rFonts w:ascii="Arial" w:eastAsia="Times New Roman" w:hAnsi="Arial" w:cs="Arial"/>
          <w:bCs/>
          <w:sz w:val="20"/>
          <w:szCs w:val="20"/>
        </w:rPr>
        <w:t xml:space="preserve">            </w:t>
      </w:r>
      <w:r w:rsidRPr="002C1EFC">
        <w:rPr>
          <w:rFonts w:ascii="Arial" w:hAnsi="Arial" w:cs="Arial"/>
          <w:sz w:val="20"/>
          <w:szCs w:val="20"/>
        </w:rPr>
        <w:t xml:space="preserve">Project management skills are critical in the modern workplace, as many duties within most </w:t>
      </w:r>
      <w:r>
        <w:rPr>
          <w:rFonts w:ascii="Arial" w:hAnsi="Arial" w:cs="Arial"/>
          <w:sz w:val="20"/>
          <w:szCs w:val="20"/>
        </w:rPr>
        <w:t xml:space="preserve"> </w:t>
      </w:r>
    </w:p>
    <w:p w:rsidR="002C1EFC" w:rsidRDefault="002C1EFC" w:rsidP="002C1EFC">
      <w:pPr>
        <w:pStyle w:val="BodyText"/>
        <w:spacing w:before="39"/>
        <w:ind w:left="0" w:right="126"/>
        <w:rPr>
          <w:rFonts w:ascii="Arial" w:hAnsi="Arial" w:cs="Arial"/>
          <w:sz w:val="20"/>
          <w:szCs w:val="20"/>
        </w:rPr>
      </w:pPr>
      <w:r>
        <w:rPr>
          <w:rFonts w:ascii="Arial" w:hAnsi="Arial" w:cs="Arial"/>
          <w:sz w:val="20"/>
          <w:szCs w:val="20"/>
        </w:rPr>
        <w:t xml:space="preserve">            </w:t>
      </w:r>
      <w:r w:rsidRPr="002C1EFC">
        <w:rPr>
          <w:rFonts w:ascii="Arial" w:hAnsi="Arial" w:cs="Arial"/>
          <w:sz w:val="20"/>
          <w:szCs w:val="20"/>
        </w:rPr>
        <w:t xml:space="preserve">businesses and organizations today are project based. Learning how to effectively contribute to </w:t>
      </w:r>
    </w:p>
    <w:p w:rsidR="002C1EFC" w:rsidRDefault="002C1EFC" w:rsidP="002C1EFC">
      <w:pPr>
        <w:pStyle w:val="BodyText"/>
        <w:spacing w:before="39"/>
        <w:ind w:left="0" w:right="126"/>
        <w:rPr>
          <w:rFonts w:ascii="Arial" w:hAnsi="Arial" w:cs="Arial"/>
          <w:sz w:val="20"/>
          <w:szCs w:val="20"/>
        </w:rPr>
      </w:pPr>
      <w:r>
        <w:rPr>
          <w:rFonts w:ascii="Arial" w:hAnsi="Arial" w:cs="Arial"/>
          <w:sz w:val="20"/>
          <w:szCs w:val="20"/>
        </w:rPr>
        <w:t xml:space="preserve">            </w:t>
      </w:r>
      <w:r w:rsidRPr="002C1EFC">
        <w:rPr>
          <w:rFonts w:ascii="Arial" w:hAnsi="Arial" w:cs="Arial"/>
          <w:sz w:val="20"/>
          <w:szCs w:val="20"/>
        </w:rPr>
        <w:t xml:space="preserve">and lead projects is a highly valued competency, and mastering this competency will be </w:t>
      </w:r>
    </w:p>
    <w:p w:rsidR="002C1EFC" w:rsidRDefault="002C1EFC" w:rsidP="002C1EFC">
      <w:pPr>
        <w:pStyle w:val="BodyText"/>
        <w:spacing w:before="39"/>
        <w:ind w:left="0" w:right="126"/>
        <w:rPr>
          <w:rFonts w:ascii="Arial" w:hAnsi="Arial" w:cs="Arial"/>
          <w:sz w:val="20"/>
          <w:szCs w:val="20"/>
        </w:rPr>
      </w:pPr>
      <w:r>
        <w:rPr>
          <w:rFonts w:ascii="Arial" w:hAnsi="Arial" w:cs="Arial"/>
          <w:sz w:val="20"/>
          <w:szCs w:val="20"/>
        </w:rPr>
        <w:lastRenderedPageBreak/>
        <w:t xml:space="preserve">            </w:t>
      </w:r>
      <w:r w:rsidRPr="002C1EFC">
        <w:rPr>
          <w:rFonts w:ascii="Arial" w:hAnsi="Arial" w:cs="Arial"/>
          <w:sz w:val="20"/>
          <w:szCs w:val="20"/>
        </w:rPr>
        <w:t xml:space="preserve">beneficial in the job procurement process.  This course will introduce students to essential duties </w:t>
      </w:r>
    </w:p>
    <w:p w:rsidR="002C1EFC" w:rsidRDefault="002C1EFC" w:rsidP="002C1EFC">
      <w:pPr>
        <w:pStyle w:val="BodyText"/>
        <w:spacing w:before="39"/>
        <w:ind w:left="0" w:right="126"/>
        <w:rPr>
          <w:rFonts w:ascii="Arial" w:hAnsi="Arial" w:cs="Arial"/>
          <w:sz w:val="20"/>
          <w:szCs w:val="20"/>
        </w:rPr>
      </w:pPr>
      <w:r>
        <w:rPr>
          <w:rFonts w:ascii="Arial" w:hAnsi="Arial" w:cs="Arial"/>
          <w:sz w:val="20"/>
          <w:szCs w:val="20"/>
        </w:rPr>
        <w:t xml:space="preserve">            </w:t>
      </w:r>
      <w:proofErr w:type="gramStart"/>
      <w:r w:rsidRPr="002C1EFC">
        <w:rPr>
          <w:rFonts w:ascii="Arial" w:hAnsi="Arial" w:cs="Arial"/>
          <w:sz w:val="20"/>
          <w:szCs w:val="20"/>
        </w:rPr>
        <w:t>a</w:t>
      </w:r>
      <w:proofErr w:type="gramEnd"/>
      <w:r w:rsidRPr="002C1EFC">
        <w:rPr>
          <w:rFonts w:ascii="Arial" w:hAnsi="Arial" w:cs="Arial"/>
          <w:sz w:val="20"/>
          <w:szCs w:val="20"/>
        </w:rPr>
        <w:t xml:space="preserve"> project manager will be expected to perform such as assessing a project’s scope, time, cost </w:t>
      </w:r>
    </w:p>
    <w:p w:rsidR="002C1EFC" w:rsidRDefault="002C1EFC" w:rsidP="002C1EFC">
      <w:pPr>
        <w:pStyle w:val="BodyText"/>
        <w:spacing w:before="39"/>
        <w:ind w:left="0" w:right="126"/>
        <w:rPr>
          <w:rFonts w:ascii="Arial" w:hAnsi="Arial" w:cs="Arial"/>
          <w:spacing w:val="-23"/>
          <w:sz w:val="20"/>
          <w:szCs w:val="20"/>
        </w:rPr>
      </w:pPr>
      <w:r>
        <w:rPr>
          <w:rFonts w:ascii="Arial" w:hAnsi="Arial" w:cs="Arial"/>
          <w:sz w:val="20"/>
          <w:szCs w:val="20"/>
        </w:rPr>
        <w:t xml:space="preserve">            </w:t>
      </w:r>
      <w:r w:rsidRPr="002C1EFC">
        <w:rPr>
          <w:rFonts w:ascii="Arial" w:hAnsi="Arial" w:cs="Arial"/>
          <w:sz w:val="20"/>
          <w:szCs w:val="20"/>
        </w:rPr>
        <w:t>assessment, quality</w:t>
      </w:r>
      <w:r w:rsidRPr="002C1EFC">
        <w:rPr>
          <w:rFonts w:ascii="Arial" w:hAnsi="Arial" w:cs="Arial"/>
          <w:spacing w:val="-28"/>
          <w:sz w:val="20"/>
          <w:szCs w:val="20"/>
        </w:rPr>
        <w:t xml:space="preserve"> </w:t>
      </w:r>
      <w:r w:rsidRPr="002C1EFC">
        <w:rPr>
          <w:rFonts w:ascii="Arial" w:hAnsi="Arial" w:cs="Arial"/>
          <w:sz w:val="20"/>
          <w:szCs w:val="20"/>
        </w:rPr>
        <w:t>control, human resource considerations, communications, and risk</w:t>
      </w:r>
      <w:r w:rsidRPr="002C1EFC">
        <w:rPr>
          <w:rFonts w:ascii="Arial" w:hAnsi="Arial" w:cs="Arial"/>
          <w:spacing w:val="-23"/>
          <w:sz w:val="20"/>
          <w:szCs w:val="20"/>
        </w:rPr>
        <w:t xml:space="preserve"> </w:t>
      </w:r>
    </w:p>
    <w:p w:rsidR="002C1EFC" w:rsidRDefault="002C1EFC" w:rsidP="002C1EFC">
      <w:pPr>
        <w:pStyle w:val="BodyText"/>
        <w:spacing w:before="39"/>
        <w:ind w:left="0" w:right="126"/>
        <w:rPr>
          <w:rFonts w:ascii="Arial" w:hAnsi="Arial" w:cs="Arial"/>
          <w:sz w:val="20"/>
          <w:szCs w:val="20"/>
        </w:rPr>
      </w:pPr>
      <w:r>
        <w:rPr>
          <w:rFonts w:ascii="Arial" w:hAnsi="Arial" w:cs="Arial"/>
          <w:spacing w:val="-23"/>
          <w:sz w:val="20"/>
          <w:szCs w:val="20"/>
        </w:rPr>
        <w:t xml:space="preserve">                    </w:t>
      </w:r>
      <w:r w:rsidRPr="002C1EFC">
        <w:rPr>
          <w:rFonts w:ascii="Arial" w:hAnsi="Arial" w:cs="Arial"/>
          <w:sz w:val="20"/>
          <w:szCs w:val="20"/>
        </w:rPr>
        <w:t>management.</w:t>
      </w:r>
    </w:p>
    <w:p w:rsidR="0005691D" w:rsidRDefault="0005691D" w:rsidP="002C1EFC">
      <w:pPr>
        <w:pStyle w:val="BodyText"/>
        <w:spacing w:before="39"/>
        <w:ind w:left="0" w:right="126"/>
        <w:rPr>
          <w:rFonts w:ascii="Arial" w:hAnsi="Arial" w:cs="Arial"/>
          <w:sz w:val="20"/>
          <w:szCs w:val="20"/>
        </w:rPr>
      </w:pPr>
    </w:p>
    <w:p w:rsidR="0005691D" w:rsidRDefault="0005691D" w:rsidP="0005691D">
      <w:pPr>
        <w:spacing w:after="0"/>
        <w:rPr>
          <w:rFonts w:ascii="Arial" w:hAnsi="Arial" w:cs="Arial"/>
          <w:b/>
          <w:sz w:val="20"/>
          <w:szCs w:val="20"/>
        </w:rPr>
      </w:pPr>
      <w:r>
        <w:rPr>
          <w:rFonts w:ascii="Arial" w:hAnsi="Arial" w:cs="Arial"/>
          <w:b/>
          <w:sz w:val="20"/>
          <w:szCs w:val="20"/>
        </w:rPr>
        <w:t xml:space="preserve">            </w:t>
      </w:r>
      <w:r w:rsidRPr="00271CB0">
        <w:rPr>
          <w:rFonts w:ascii="Arial" w:hAnsi="Arial" w:cs="Arial"/>
          <w:b/>
          <w:sz w:val="20"/>
          <w:szCs w:val="20"/>
        </w:rPr>
        <w:t>MGT 532: Strategy and Implementation</w:t>
      </w:r>
      <w:r w:rsidR="000D2AB4">
        <w:rPr>
          <w:rFonts w:ascii="Arial" w:hAnsi="Arial" w:cs="Arial"/>
          <w:b/>
          <w:sz w:val="20"/>
          <w:szCs w:val="20"/>
        </w:rPr>
        <w:t>:</w:t>
      </w:r>
    </w:p>
    <w:p w:rsidR="0005691D" w:rsidRDefault="0005691D" w:rsidP="0005691D">
      <w:pPr>
        <w:pStyle w:val="BodyText"/>
        <w:ind w:left="0" w:right="126"/>
        <w:rPr>
          <w:rFonts w:ascii="Arial" w:hAnsi="Arial" w:cs="Arial"/>
          <w:sz w:val="20"/>
          <w:szCs w:val="20"/>
        </w:rPr>
      </w:pPr>
      <w:r>
        <w:rPr>
          <w:rFonts w:ascii="Arial" w:hAnsi="Arial" w:cs="Arial"/>
          <w:b/>
          <w:sz w:val="20"/>
          <w:szCs w:val="20"/>
        </w:rPr>
        <w:t xml:space="preserve">            </w:t>
      </w:r>
      <w:r w:rsidRPr="00271CB0">
        <w:rPr>
          <w:rFonts w:ascii="Arial" w:hAnsi="Arial" w:cs="Arial"/>
          <w:sz w:val="20"/>
          <w:szCs w:val="20"/>
        </w:rPr>
        <w:t>This course focuses on strategy development</w:t>
      </w:r>
      <w:r w:rsidRPr="00271CB0">
        <w:rPr>
          <w:rFonts w:ascii="Arial" w:hAnsi="Arial" w:cs="Arial"/>
          <w:spacing w:val="-16"/>
          <w:sz w:val="20"/>
          <w:szCs w:val="20"/>
        </w:rPr>
        <w:t xml:space="preserve"> </w:t>
      </w:r>
      <w:r w:rsidRPr="00271CB0">
        <w:rPr>
          <w:rFonts w:ascii="Arial" w:hAnsi="Arial" w:cs="Arial"/>
          <w:sz w:val="20"/>
          <w:szCs w:val="20"/>
        </w:rPr>
        <w:t xml:space="preserve">and implementation. Topics include recognizing </w:t>
      </w:r>
    </w:p>
    <w:p w:rsidR="0005691D" w:rsidRDefault="0005691D" w:rsidP="0005691D">
      <w:pPr>
        <w:pStyle w:val="BodyText"/>
        <w:ind w:left="0" w:right="126"/>
        <w:rPr>
          <w:rFonts w:ascii="Arial" w:hAnsi="Arial" w:cs="Arial"/>
          <w:sz w:val="20"/>
          <w:szCs w:val="20"/>
        </w:rPr>
      </w:pPr>
      <w:r>
        <w:rPr>
          <w:rFonts w:ascii="Arial" w:hAnsi="Arial" w:cs="Arial"/>
          <w:sz w:val="20"/>
          <w:szCs w:val="20"/>
        </w:rPr>
        <w:t xml:space="preserve">            </w:t>
      </w:r>
      <w:r w:rsidRPr="00271CB0">
        <w:rPr>
          <w:rFonts w:ascii="Arial" w:hAnsi="Arial" w:cs="Arial"/>
          <w:sz w:val="20"/>
          <w:szCs w:val="20"/>
        </w:rPr>
        <w:t>business opportunities or challenges, particularly</w:t>
      </w:r>
      <w:r w:rsidRPr="00271CB0">
        <w:rPr>
          <w:rFonts w:ascii="Arial" w:hAnsi="Arial" w:cs="Arial"/>
          <w:spacing w:val="-23"/>
          <w:sz w:val="20"/>
          <w:szCs w:val="20"/>
        </w:rPr>
        <w:t xml:space="preserve"> </w:t>
      </w:r>
      <w:r w:rsidRPr="00271CB0">
        <w:rPr>
          <w:rFonts w:ascii="Arial" w:hAnsi="Arial" w:cs="Arial"/>
          <w:sz w:val="20"/>
          <w:szCs w:val="20"/>
        </w:rPr>
        <w:t xml:space="preserve">in environments of increasing uncertainty and </w:t>
      </w:r>
    </w:p>
    <w:p w:rsidR="0005691D" w:rsidRDefault="0005691D" w:rsidP="0005691D">
      <w:pPr>
        <w:pStyle w:val="BodyText"/>
        <w:ind w:left="0" w:right="126"/>
        <w:rPr>
          <w:rFonts w:ascii="Arial" w:hAnsi="Arial" w:cs="Arial"/>
          <w:sz w:val="20"/>
          <w:szCs w:val="20"/>
        </w:rPr>
      </w:pPr>
      <w:r>
        <w:rPr>
          <w:rFonts w:ascii="Arial" w:hAnsi="Arial" w:cs="Arial"/>
          <w:sz w:val="20"/>
          <w:szCs w:val="20"/>
        </w:rPr>
        <w:t xml:space="preserve">            </w:t>
      </w:r>
      <w:r w:rsidRPr="00271CB0">
        <w:rPr>
          <w:rFonts w:ascii="Arial" w:hAnsi="Arial" w:cs="Arial"/>
          <w:sz w:val="20"/>
          <w:szCs w:val="20"/>
        </w:rPr>
        <w:t>globalization, and formulating strategies that can</w:t>
      </w:r>
      <w:r w:rsidRPr="00271CB0">
        <w:rPr>
          <w:rFonts w:ascii="Arial" w:hAnsi="Arial" w:cs="Arial"/>
          <w:spacing w:val="-30"/>
          <w:sz w:val="20"/>
          <w:szCs w:val="20"/>
        </w:rPr>
        <w:t xml:space="preserve"> </w:t>
      </w:r>
      <w:r w:rsidRPr="00271CB0">
        <w:rPr>
          <w:rFonts w:ascii="Arial" w:hAnsi="Arial" w:cs="Arial"/>
          <w:sz w:val="20"/>
          <w:szCs w:val="20"/>
        </w:rPr>
        <w:t xml:space="preserve">be effectively implemented to respond to </w:t>
      </w:r>
    </w:p>
    <w:p w:rsidR="0005691D" w:rsidRDefault="0005691D" w:rsidP="0005691D">
      <w:pPr>
        <w:pStyle w:val="BodyText"/>
        <w:ind w:left="0" w:right="126"/>
        <w:rPr>
          <w:rFonts w:ascii="Arial" w:hAnsi="Arial" w:cs="Arial"/>
          <w:sz w:val="20"/>
          <w:szCs w:val="20"/>
        </w:rPr>
      </w:pPr>
      <w:r>
        <w:rPr>
          <w:rFonts w:ascii="Arial" w:hAnsi="Arial" w:cs="Arial"/>
          <w:sz w:val="20"/>
          <w:szCs w:val="20"/>
        </w:rPr>
        <w:t xml:space="preserve">            </w:t>
      </w:r>
      <w:r w:rsidRPr="00271CB0">
        <w:rPr>
          <w:rFonts w:ascii="Arial" w:hAnsi="Arial" w:cs="Arial"/>
          <w:sz w:val="20"/>
          <w:szCs w:val="20"/>
        </w:rPr>
        <w:t>identified opportunities and</w:t>
      </w:r>
      <w:r w:rsidRPr="00271CB0">
        <w:rPr>
          <w:rFonts w:ascii="Arial" w:hAnsi="Arial" w:cs="Arial"/>
          <w:spacing w:val="-25"/>
          <w:sz w:val="20"/>
          <w:szCs w:val="20"/>
        </w:rPr>
        <w:t xml:space="preserve"> </w:t>
      </w:r>
      <w:r w:rsidRPr="00271CB0">
        <w:rPr>
          <w:rFonts w:ascii="Arial" w:hAnsi="Arial" w:cs="Arial"/>
          <w:sz w:val="20"/>
          <w:szCs w:val="20"/>
        </w:rPr>
        <w:t xml:space="preserve">threats brought on by domestic and global economic shifts, emerging </w:t>
      </w:r>
    </w:p>
    <w:p w:rsidR="0005691D" w:rsidRPr="00271CB0" w:rsidRDefault="0005691D" w:rsidP="0005691D">
      <w:pPr>
        <w:pStyle w:val="BodyText"/>
        <w:ind w:left="0" w:right="126"/>
        <w:rPr>
          <w:rFonts w:ascii="Arial" w:hAnsi="Arial" w:cs="Arial"/>
          <w:sz w:val="20"/>
          <w:szCs w:val="20"/>
        </w:rPr>
      </w:pPr>
      <w:r>
        <w:rPr>
          <w:rFonts w:ascii="Arial" w:hAnsi="Arial" w:cs="Arial"/>
          <w:sz w:val="20"/>
          <w:szCs w:val="20"/>
        </w:rPr>
        <w:t xml:space="preserve">            </w:t>
      </w:r>
      <w:r w:rsidRPr="00271CB0">
        <w:rPr>
          <w:rFonts w:ascii="Arial" w:hAnsi="Arial" w:cs="Arial"/>
          <w:sz w:val="20"/>
          <w:szCs w:val="20"/>
        </w:rPr>
        <w:t>competition, and changes in stakeholder demand.</w:t>
      </w:r>
    </w:p>
    <w:p w:rsidR="0005691D" w:rsidRPr="00D20D6E" w:rsidRDefault="0005691D" w:rsidP="0005691D">
      <w:pPr>
        <w:pStyle w:val="BodyText"/>
        <w:spacing w:line="360" w:lineRule="auto"/>
        <w:ind w:left="0" w:right="126"/>
        <w:rPr>
          <w:rFonts w:ascii="Times New Roman" w:hAnsi="Times New Roman" w:cs="Times New Roman"/>
        </w:rPr>
      </w:pPr>
    </w:p>
    <w:p w:rsidR="0005691D" w:rsidRPr="00271CB0" w:rsidRDefault="0005691D" w:rsidP="0005691D">
      <w:pPr>
        <w:spacing w:after="0"/>
        <w:rPr>
          <w:rFonts w:ascii="Arial" w:hAnsi="Arial" w:cs="Arial"/>
          <w:b/>
          <w:sz w:val="20"/>
          <w:szCs w:val="20"/>
        </w:rPr>
      </w:pPr>
    </w:p>
    <w:p w:rsidR="00272EC9" w:rsidRPr="008A7C22"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b/>
          <w:bCs/>
          <w:sz w:val="20"/>
          <w:szCs w:val="20"/>
        </w:rPr>
        <w:t xml:space="preserve">Charleston Southern University Online </w:t>
      </w:r>
      <w:r w:rsidR="00907991" w:rsidRPr="008A7C22">
        <w:rPr>
          <w:rFonts w:ascii="Arial" w:eastAsia="Times New Roman" w:hAnsi="Arial" w:cs="Arial"/>
          <w:b/>
          <w:bCs/>
          <w:sz w:val="20"/>
          <w:szCs w:val="20"/>
        </w:rPr>
        <w:t xml:space="preserve">                                        </w:t>
      </w:r>
      <w:r w:rsidR="008A7C22" w:rsidRPr="008A7C22">
        <w:rPr>
          <w:rFonts w:ascii="Arial" w:eastAsia="Times New Roman" w:hAnsi="Arial" w:cs="Arial"/>
          <w:b/>
          <w:bCs/>
          <w:sz w:val="20"/>
          <w:szCs w:val="20"/>
        </w:rPr>
        <w:t xml:space="preserve">              </w:t>
      </w:r>
      <w:r w:rsidR="00907991" w:rsidRPr="008A7C22">
        <w:rPr>
          <w:rFonts w:ascii="Arial" w:eastAsia="Times New Roman" w:hAnsi="Arial" w:cs="Arial"/>
          <w:b/>
          <w:bCs/>
          <w:sz w:val="20"/>
          <w:szCs w:val="20"/>
        </w:rPr>
        <w:t xml:space="preserve">         </w:t>
      </w:r>
      <w:r w:rsidRPr="008A7C22">
        <w:rPr>
          <w:rFonts w:ascii="Arial" w:eastAsia="Times New Roman" w:hAnsi="Arial" w:cs="Arial"/>
          <w:sz w:val="20"/>
          <w:szCs w:val="20"/>
        </w:rPr>
        <w:t>January 2016 - Present</w:t>
      </w:r>
    </w:p>
    <w:p w:rsidR="00272EC9" w:rsidRPr="008A7C22"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t xml:space="preserve">Charleston, </w:t>
      </w:r>
      <w:r w:rsidR="008A7C22" w:rsidRPr="008A7C22">
        <w:rPr>
          <w:rFonts w:ascii="Arial" w:eastAsia="Times New Roman" w:hAnsi="Arial" w:cs="Arial"/>
          <w:sz w:val="20"/>
          <w:szCs w:val="20"/>
        </w:rPr>
        <w:t>South Carolina</w:t>
      </w:r>
    </w:p>
    <w:p w:rsidR="00C14D1D" w:rsidRPr="008A7C22" w:rsidRDefault="00C14D1D" w:rsidP="00C14D1D">
      <w:pPr>
        <w:spacing w:after="0" w:line="240" w:lineRule="auto"/>
        <w:rPr>
          <w:rFonts w:ascii="Arial" w:eastAsia="Times New Roman" w:hAnsi="Arial" w:cs="Arial"/>
          <w:sz w:val="24"/>
          <w:szCs w:val="24"/>
        </w:rPr>
      </w:pPr>
      <w:r w:rsidRPr="008A7C22">
        <w:rPr>
          <w:rFonts w:ascii="Arial" w:eastAsia="Times New Roman" w:hAnsi="Arial" w:cs="Arial"/>
          <w:sz w:val="20"/>
          <w:szCs w:val="20"/>
        </w:rPr>
        <w:t>Adjunct Instructor, Online</w:t>
      </w:r>
    </w:p>
    <w:p w:rsidR="00C14D1D" w:rsidRPr="008A7C22" w:rsidRDefault="00C14D1D" w:rsidP="008A7C22">
      <w:pPr>
        <w:spacing w:after="0" w:line="240" w:lineRule="auto"/>
        <w:rPr>
          <w:rFonts w:ascii="Arial" w:eastAsia="Times New Roman" w:hAnsi="Arial" w:cs="Arial"/>
          <w:sz w:val="20"/>
          <w:szCs w:val="20"/>
        </w:rPr>
      </w:pP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i/>
          <w:iCs/>
          <w:sz w:val="20"/>
          <w:szCs w:val="20"/>
        </w:rPr>
        <w:t>Courses Underway:</w:t>
      </w:r>
    </w:p>
    <w:p w:rsidR="008A7C22" w:rsidRPr="008A7C22" w:rsidRDefault="008A7C22" w:rsidP="008A7C22">
      <w:pPr>
        <w:spacing w:after="0" w:line="240" w:lineRule="auto"/>
        <w:ind w:left="720"/>
        <w:rPr>
          <w:rFonts w:ascii="Arial" w:eastAsia="Times New Roman" w:hAnsi="Arial" w:cs="Arial"/>
          <w:b/>
          <w:bCs/>
          <w:sz w:val="20"/>
          <w:szCs w:val="20"/>
        </w:rPr>
      </w:pPr>
    </w:p>
    <w:p w:rsidR="00272EC9" w:rsidRDefault="00272EC9" w:rsidP="008A7C22">
      <w:pPr>
        <w:spacing w:after="0" w:line="240" w:lineRule="auto"/>
        <w:ind w:left="720"/>
        <w:rPr>
          <w:rFonts w:ascii="Arial" w:eastAsia="Times New Roman" w:hAnsi="Arial" w:cs="Arial"/>
          <w:b/>
          <w:bCs/>
          <w:sz w:val="20"/>
          <w:szCs w:val="20"/>
        </w:rPr>
      </w:pPr>
      <w:r w:rsidRPr="008A7C22">
        <w:rPr>
          <w:rFonts w:ascii="Arial" w:eastAsia="Times New Roman" w:hAnsi="Arial" w:cs="Arial"/>
          <w:b/>
          <w:bCs/>
          <w:sz w:val="20"/>
          <w:szCs w:val="20"/>
        </w:rPr>
        <w:t>MSOM 605: Talent Management</w:t>
      </w:r>
      <w:r w:rsidR="000D2AB4">
        <w:rPr>
          <w:rFonts w:ascii="Arial" w:eastAsia="Times New Roman" w:hAnsi="Arial" w:cs="Arial"/>
          <w:b/>
          <w:bCs/>
          <w:sz w:val="20"/>
          <w:szCs w:val="20"/>
        </w:rPr>
        <w:t>:</w:t>
      </w:r>
    </w:p>
    <w:p w:rsidR="00EC1D3C" w:rsidRDefault="00EC1D3C" w:rsidP="008A7C22">
      <w:pPr>
        <w:spacing w:after="0" w:line="240" w:lineRule="auto"/>
        <w:ind w:left="720"/>
        <w:rPr>
          <w:rFonts w:ascii="Arial" w:hAnsi="Arial" w:cs="Arial"/>
          <w:sz w:val="20"/>
          <w:szCs w:val="20"/>
        </w:rPr>
      </w:pPr>
      <w:r w:rsidRPr="00EC1D3C">
        <w:rPr>
          <w:rFonts w:ascii="Arial" w:hAnsi="Arial" w:cs="Arial"/>
          <w:sz w:val="20"/>
          <w:szCs w:val="20"/>
        </w:rPr>
        <w:t>This course examines how to assess and measure talent and then manage that talent to the fullest. A comprehensive review of talent assessment will be provided throughout the course. Developing measurements for assessment, implementing a talent based organization and creating a talent centered organization are essential constructs of this course. Students will learn how to put a strong group of individuals together to ensure a positive business outcome. This course will be based on both group activities and individual assessment and will utilize case studies and application scenarios as part of the critical thinking and implementation process.</w:t>
      </w:r>
    </w:p>
    <w:p w:rsidR="004271CD" w:rsidRDefault="004271CD" w:rsidP="008A7C22">
      <w:pPr>
        <w:spacing w:after="0" w:line="240" w:lineRule="auto"/>
        <w:ind w:left="720"/>
        <w:rPr>
          <w:rFonts w:ascii="Arial" w:hAnsi="Arial" w:cs="Arial"/>
          <w:sz w:val="20"/>
          <w:szCs w:val="20"/>
        </w:rPr>
      </w:pPr>
    </w:p>
    <w:p w:rsidR="004271CD" w:rsidRDefault="004271CD" w:rsidP="008A7C22">
      <w:pPr>
        <w:spacing w:after="0" w:line="240" w:lineRule="auto"/>
        <w:ind w:left="720"/>
        <w:rPr>
          <w:rFonts w:ascii="Arial" w:hAnsi="Arial" w:cs="Arial"/>
          <w:b/>
          <w:sz w:val="20"/>
          <w:szCs w:val="20"/>
        </w:rPr>
      </w:pPr>
      <w:r w:rsidRPr="004271CD">
        <w:rPr>
          <w:rFonts w:ascii="Arial" w:hAnsi="Arial" w:cs="Arial"/>
          <w:b/>
          <w:sz w:val="20"/>
          <w:szCs w:val="20"/>
        </w:rPr>
        <w:t>MSOM 650 55: Strategic Procurement</w:t>
      </w:r>
      <w:r w:rsidR="000D2AB4">
        <w:rPr>
          <w:rFonts w:ascii="Arial" w:hAnsi="Arial" w:cs="Arial"/>
          <w:b/>
          <w:sz w:val="20"/>
          <w:szCs w:val="20"/>
        </w:rPr>
        <w:t>:</w:t>
      </w:r>
    </w:p>
    <w:p w:rsidR="004271CD" w:rsidRDefault="004271CD" w:rsidP="004271CD">
      <w:pPr>
        <w:spacing w:after="0"/>
        <w:rPr>
          <w:rFonts w:ascii="Arial" w:hAnsi="Arial" w:cs="Arial"/>
          <w:sz w:val="20"/>
          <w:szCs w:val="20"/>
        </w:rPr>
      </w:pPr>
      <w:r>
        <w:rPr>
          <w:rFonts w:ascii="Arial" w:hAnsi="Arial" w:cs="Arial"/>
          <w:sz w:val="20"/>
          <w:szCs w:val="20"/>
        </w:rPr>
        <w:t xml:space="preserve">             </w:t>
      </w:r>
      <w:r w:rsidRPr="004271CD">
        <w:rPr>
          <w:rFonts w:ascii="Arial" w:hAnsi="Arial" w:cs="Arial"/>
          <w:sz w:val="20"/>
          <w:szCs w:val="20"/>
        </w:rPr>
        <w:t xml:space="preserve">This course offers an analytical approach to the foundations of supply chain management and a </w:t>
      </w:r>
      <w:r>
        <w:rPr>
          <w:rFonts w:ascii="Arial" w:hAnsi="Arial" w:cs="Arial"/>
          <w:sz w:val="20"/>
          <w:szCs w:val="20"/>
        </w:rPr>
        <w:t xml:space="preserve">  </w:t>
      </w:r>
    </w:p>
    <w:p w:rsidR="004271CD" w:rsidRDefault="004271CD" w:rsidP="004271CD">
      <w:pPr>
        <w:spacing w:after="0"/>
        <w:rPr>
          <w:rFonts w:ascii="Arial" w:hAnsi="Arial" w:cs="Arial"/>
          <w:sz w:val="20"/>
          <w:szCs w:val="20"/>
        </w:rPr>
      </w:pPr>
      <w:r>
        <w:rPr>
          <w:rFonts w:ascii="Arial" w:hAnsi="Arial" w:cs="Arial"/>
          <w:sz w:val="20"/>
          <w:szCs w:val="20"/>
        </w:rPr>
        <w:t xml:space="preserve">             </w:t>
      </w:r>
      <w:r w:rsidRPr="004271CD">
        <w:rPr>
          <w:rFonts w:ascii="Arial" w:hAnsi="Arial" w:cs="Arial"/>
          <w:sz w:val="20"/>
          <w:szCs w:val="20"/>
        </w:rPr>
        <w:t xml:space="preserve">comprehensive study of the concepts, processes, and strategies used in the development and </w:t>
      </w:r>
    </w:p>
    <w:p w:rsidR="004271CD" w:rsidRDefault="004271CD" w:rsidP="004271CD">
      <w:pPr>
        <w:spacing w:after="0"/>
        <w:rPr>
          <w:rFonts w:ascii="Arial" w:hAnsi="Arial" w:cs="Arial"/>
          <w:sz w:val="20"/>
          <w:szCs w:val="20"/>
        </w:rPr>
      </w:pPr>
      <w:r>
        <w:rPr>
          <w:rFonts w:ascii="Arial" w:hAnsi="Arial" w:cs="Arial"/>
          <w:sz w:val="20"/>
          <w:szCs w:val="20"/>
        </w:rPr>
        <w:t xml:space="preserve">             </w:t>
      </w:r>
      <w:r w:rsidRPr="004271CD">
        <w:rPr>
          <w:rFonts w:ascii="Arial" w:hAnsi="Arial" w:cs="Arial"/>
          <w:sz w:val="20"/>
          <w:szCs w:val="20"/>
        </w:rPr>
        <w:t xml:space="preserve">management of the procurement process. Topical coverage will include:  legal aspects of </w:t>
      </w:r>
    </w:p>
    <w:p w:rsidR="004271CD" w:rsidRDefault="004271CD" w:rsidP="004271CD">
      <w:pPr>
        <w:spacing w:after="0"/>
        <w:rPr>
          <w:rFonts w:ascii="Arial" w:hAnsi="Arial" w:cs="Arial"/>
          <w:sz w:val="20"/>
          <w:szCs w:val="20"/>
        </w:rPr>
      </w:pPr>
      <w:r>
        <w:rPr>
          <w:rFonts w:ascii="Arial" w:hAnsi="Arial" w:cs="Arial"/>
          <w:sz w:val="20"/>
          <w:szCs w:val="20"/>
        </w:rPr>
        <w:t xml:space="preserve">             </w:t>
      </w:r>
      <w:r w:rsidRPr="004271CD">
        <w:rPr>
          <w:rFonts w:ascii="Arial" w:hAnsi="Arial" w:cs="Arial"/>
          <w:sz w:val="20"/>
          <w:szCs w:val="20"/>
        </w:rPr>
        <w:t xml:space="preserve">purchasing, inventory management, strategic outsourcing, bargaining and negotiations, supplier </w:t>
      </w:r>
    </w:p>
    <w:p w:rsidR="004271CD" w:rsidRDefault="004271CD" w:rsidP="004271CD">
      <w:pPr>
        <w:spacing w:after="0"/>
        <w:rPr>
          <w:rFonts w:ascii="Arial" w:hAnsi="Arial" w:cs="Arial"/>
          <w:sz w:val="20"/>
          <w:szCs w:val="20"/>
        </w:rPr>
      </w:pPr>
      <w:r>
        <w:rPr>
          <w:rFonts w:ascii="Arial" w:hAnsi="Arial" w:cs="Arial"/>
          <w:sz w:val="20"/>
          <w:szCs w:val="20"/>
        </w:rPr>
        <w:t xml:space="preserve">             </w:t>
      </w:r>
      <w:r w:rsidRPr="004271CD">
        <w:rPr>
          <w:rFonts w:ascii="Arial" w:hAnsi="Arial" w:cs="Arial"/>
          <w:sz w:val="20"/>
          <w:szCs w:val="20"/>
        </w:rPr>
        <w:t xml:space="preserve">selection and evaluation, and partnership characteristics. Student learning will be facilitated by </w:t>
      </w:r>
    </w:p>
    <w:p w:rsidR="004271CD" w:rsidRDefault="004271CD" w:rsidP="004271CD">
      <w:pPr>
        <w:spacing w:after="0"/>
        <w:rPr>
          <w:rFonts w:ascii="Arial" w:hAnsi="Arial" w:cs="Arial"/>
          <w:sz w:val="20"/>
          <w:szCs w:val="20"/>
        </w:rPr>
      </w:pPr>
      <w:r>
        <w:rPr>
          <w:rFonts w:ascii="Arial" w:hAnsi="Arial" w:cs="Arial"/>
          <w:sz w:val="20"/>
          <w:szCs w:val="20"/>
        </w:rPr>
        <w:t xml:space="preserve">             </w:t>
      </w:r>
      <w:r w:rsidRPr="004271CD">
        <w:rPr>
          <w:rFonts w:ascii="Arial" w:hAnsi="Arial" w:cs="Arial"/>
          <w:sz w:val="20"/>
          <w:szCs w:val="20"/>
        </w:rPr>
        <w:t xml:space="preserve">critical thinking, writing, research, problem solving, and the completion of a comprehensive </w:t>
      </w:r>
    </w:p>
    <w:p w:rsidR="004271CD" w:rsidRPr="004271CD" w:rsidRDefault="004271CD" w:rsidP="004271CD">
      <w:pPr>
        <w:spacing w:after="0"/>
        <w:rPr>
          <w:rFonts w:ascii="Arial" w:hAnsi="Arial" w:cs="Arial"/>
          <w:sz w:val="20"/>
          <w:szCs w:val="20"/>
        </w:rPr>
      </w:pPr>
      <w:r>
        <w:rPr>
          <w:rFonts w:ascii="Arial" w:hAnsi="Arial" w:cs="Arial"/>
          <w:sz w:val="20"/>
          <w:szCs w:val="20"/>
        </w:rPr>
        <w:t xml:space="preserve">             </w:t>
      </w:r>
      <w:r w:rsidRPr="004271CD">
        <w:rPr>
          <w:rFonts w:ascii="Arial" w:hAnsi="Arial" w:cs="Arial"/>
          <w:sz w:val="20"/>
          <w:szCs w:val="20"/>
        </w:rPr>
        <w:t>course</w:t>
      </w:r>
      <w:r>
        <w:rPr>
          <w:rFonts w:ascii="Arial" w:hAnsi="Arial" w:cs="Arial"/>
          <w:sz w:val="20"/>
          <w:szCs w:val="20"/>
        </w:rPr>
        <w:t xml:space="preserve"> p</w:t>
      </w:r>
      <w:r w:rsidRPr="004271CD">
        <w:rPr>
          <w:rFonts w:ascii="Arial" w:hAnsi="Arial" w:cs="Arial"/>
          <w:sz w:val="20"/>
          <w:szCs w:val="20"/>
        </w:rPr>
        <w:t>roject.</w:t>
      </w:r>
    </w:p>
    <w:p w:rsidR="004271CD" w:rsidRPr="004271CD" w:rsidRDefault="004271CD" w:rsidP="008A7C22">
      <w:pPr>
        <w:spacing w:after="0" w:line="240" w:lineRule="auto"/>
        <w:ind w:left="720"/>
        <w:rPr>
          <w:rFonts w:ascii="Arial" w:hAnsi="Arial" w:cs="Arial"/>
          <w:b/>
          <w:sz w:val="20"/>
          <w:szCs w:val="20"/>
        </w:rPr>
      </w:pPr>
    </w:p>
    <w:p w:rsidR="00EB7C40" w:rsidRDefault="00EB7C40" w:rsidP="008A7C22">
      <w:pPr>
        <w:spacing w:after="0" w:line="240" w:lineRule="auto"/>
        <w:ind w:left="720"/>
        <w:rPr>
          <w:rFonts w:ascii="Arial" w:hAnsi="Arial" w:cs="Arial"/>
          <w:b/>
          <w:sz w:val="20"/>
          <w:szCs w:val="20"/>
        </w:rPr>
      </w:pPr>
      <w:r w:rsidRPr="00EB7C40">
        <w:rPr>
          <w:rFonts w:ascii="Arial" w:hAnsi="Arial" w:cs="Arial"/>
          <w:b/>
          <w:sz w:val="20"/>
          <w:szCs w:val="20"/>
        </w:rPr>
        <w:t>ECBA 406 46: Strategic Management and Business Policy</w:t>
      </w:r>
      <w:r w:rsidR="000D2AB4">
        <w:rPr>
          <w:rFonts w:ascii="Arial" w:hAnsi="Arial" w:cs="Arial"/>
          <w:b/>
          <w:sz w:val="20"/>
          <w:szCs w:val="20"/>
        </w:rPr>
        <w:t>:</w:t>
      </w:r>
    </w:p>
    <w:p w:rsidR="00EB7C40" w:rsidRDefault="00EB7C40" w:rsidP="008A7C22">
      <w:pPr>
        <w:spacing w:after="0" w:line="240" w:lineRule="auto"/>
        <w:ind w:left="720"/>
        <w:rPr>
          <w:rFonts w:ascii="Arial" w:hAnsi="Arial" w:cs="Arial"/>
          <w:color w:val="000000"/>
          <w:sz w:val="20"/>
          <w:szCs w:val="20"/>
          <w:shd w:val="clear" w:color="auto" w:fill="FFFFFF"/>
        </w:rPr>
      </w:pPr>
      <w:r w:rsidRPr="00EB7C40">
        <w:rPr>
          <w:rFonts w:ascii="Arial" w:hAnsi="Arial" w:cs="Arial"/>
          <w:color w:val="000000"/>
          <w:sz w:val="20"/>
          <w:szCs w:val="20"/>
          <w:shd w:val="clear" w:color="auto" w:fill="FFFFFF"/>
        </w:rPr>
        <w:t xml:space="preserve">This capstone course is designed to integrate and use concepts from the core business courses </w:t>
      </w:r>
      <w:r w:rsidR="00E43F30">
        <w:rPr>
          <w:rFonts w:ascii="Arial" w:hAnsi="Arial" w:cs="Arial"/>
          <w:color w:val="000000"/>
          <w:sz w:val="20"/>
          <w:szCs w:val="20"/>
          <w:shd w:val="clear" w:color="auto" w:fill="FFFFFF"/>
        </w:rPr>
        <w:t xml:space="preserve">  </w:t>
      </w:r>
      <w:r w:rsidRPr="00EB7C40">
        <w:rPr>
          <w:rFonts w:ascii="Arial" w:hAnsi="Arial" w:cs="Arial"/>
          <w:color w:val="000000"/>
          <w:sz w:val="20"/>
          <w:szCs w:val="20"/>
          <w:shd w:val="clear" w:color="auto" w:fill="FFFFFF"/>
        </w:rPr>
        <w:t>in the solution of practical business problems.</w:t>
      </w:r>
    </w:p>
    <w:p w:rsidR="003209E3" w:rsidRDefault="003209E3" w:rsidP="008A7C22">
      <w:pPr>
        <w:spacing w:after="0" w:line="240" w:lineRule="auto"/>
        <w:ind w:left="720"/>
        <w:rPr>
          <w:rFonts w:ascii="Arial" w:hAnsi="Arial" w:cs="Arial"/>
          <w:color w:val="000000"/>
          <w:sz w:val="20"/>
          <w:szCs w:val="20"/>
          <w:shd w:val="clear" w:color="auto" w:fill="FFFFFF"/>
        </w:rPr>
      </w:pPr>
    </w:p>
    <w:p w:rsidR="003209E3" w:rsidRPr="003209E3" w:rsidRDefault="003209E3" w:rsidP="003209E3">
      <w:pPr>
        <w:spacing w:after="0" w:line="240" w:lineRule="auto"/>
        <w:rPr>
          <w:rFonts w:ascii="Arial" w:hAnsi="Arial" w:cs="Arial"/>
          <w:b/>
          <w:sz w:val="20"/>
          <w:szCs w:val="20"/>
        </w:rPr>
      </w:pPr>
      <w:r w:rsidRPr="003209E3">
        <w:t xml:space="preserve">               </w:t>
      </w:r>
      <w:r w:rsidRPr="003209E3">
        <w:rPr>
          <w:rFonts w:ascii="Arial" w:hAnsi="Arial" w:cs="Arial"/>
          <w:b/>
          <w:sz w:val="20"/>
          <w:szCs w:val="20"/>
        </w:rPr>
        <w:t>PMGT 321-45: Decision Making and Project Initiation</w:t>
      </w:r>
      <w:r w:rsidR="000D2AB4">
        <w:rPr>
          <w:rFonts w:ascii="Arial" w:hAnsi="Arial" w:cs="Arial"/>
          <w:b/>
          <w:sz w:val="20"/>
          <w:szCs w:val="20"/>
        </w:rPr>
        <w:t>:</w:t>
      </w:r>
    </w:p>
    <w:p w:rsidR="003209E3" w:rsidRDefault="003209E3" w:rsidP="003209E3">
      <w:pPr>
        <w:spacing w:after="0" w:line="240" w:lineRule="auto"/>
        <w:rPr>
          <w:rFonts w:ascii="Arial" w:hAnsi="Arial" w:cs="Arial"/>
          <w:color w:val="000000"/>
          <w:sz w:val="20"/>
          <w:szCs w:val="20"/>
          <w:shd w:val="clear" w:color="auto" w:fill="FFFFFF"/>
        </w:rPr>
      </w:pPr>
      <w:r>
        <w:rPr>
          <w:b/>
        </w:rPr>
        <w:t xml:space="preserve">               </w:t>
      </w:r>
      <w:r w:rsidRPr="00EE3E7E">
        <w:rPr>
          <w:rFonts w:ascii="Arial" w:hAnsi="Arial" w:cs="Arial"/>
          <w:color w:val="000000"/>
          <w:sz w:val="20"/>
          <w:szCs w:val="20"/>
          <w:shd w:val="clear" w:color="auto" w:fill="FFFFFF"/>
        </w:rPr>
        <w:t xml:space="preserve">Review, analyze and demonstrate various decision making perceptions, judgments, and choices </w:t>
      </w:r>
      <w:r>
        <w:rPr>
          <w:rFonts w:ascii="Arial" w:hAnsi="Arial" w:cs="Arial"/>
          <w:color w:val="000000"/>
          <w:sz w:val="20"/>
          <w:szCs w:val="20"/>
          <w:shd w:val="clear" w:color="auto" w:fill="FFFFFF"/>
        </w:rPr>
        <w:t xml:space="preserve">  </w:t>
      </w:r>
    </w:p>
    <w:p w:rsidR="003209E3" w:rsidRDefault="003209E3" w:rsidP="003209E3">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EE3E7E">
        <w:rPr>
          <w:rFonts w:ascii="Arial" w:hAnsi="Arial" w:cs="Arial"/>
          <w:color w:val="000000"/>
          <w:sz w:val="20"/>
          <w:szCs w:val="20"/>
          <w:shd w:val="clear" w:color="auto" w:fill="FFFFFF"/>
        </w:rPr>
        <w:t xml:space="preserve">used to make appropriate project initiation decisions at the departmental and organizational </w:t>
      </w:r>
    </w:p>
    <w:p w:rsidR="003209E3" w:rsidRDefault="003209E3" w:rsidP="003209E3">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EE3E7E">
        <w:rPr>
          <w:rFonts w:ascii="Arial" w:hAnsi="Arial" w:cs="Arial"/>
          <w:color w:val="000000"/>
          <w:sz w:val="20"/>
          <w:szCs w:val="20"/>
          <w:shd w:val="clear" w:color="auto" w:fill="FFFFFF"/>
        </w:rPr>
        <w:t xml:space="preserve">levels. Examine and demonstrate the initiation processes used to implement a project while </w:t>
      </w:r>
    </w:p>
    <w:p w:rsidR="003209E3" w:rsidRDefault="003209E3" w:rsidP="003209E3">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EE3E7E">
        <w:rPr>
          <w:rFonts w:ascii="Arial" w:hAnsi="Arial" w:cs="Arial"/>
          <w:color w:val="000000"/>
          <w:sz w:val="20"/>
          <w:szCs w:val="20"/>
          <w:shd w:val="clear" w:color="auto" w:fill="FFFFFF"/>
        </w:rPr>
        <w:t xml:space="preserve">ensuring that stakeholder interests are maintained to include applied decision outcomes and </w:t>
      </w:r>
    </w:p>
    <w:p w:rsidR="003209E3" w:rsidRDefault="003209E3" w:rsidP="003209E3">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EE3E7E">
        <w:rPr>
          <w:rFonts w:ascii="Arial" w:hAnsi="Arial" w:cs="Arial"/>
          <w:color w:val="000000"/>
          <w:sz w:val="20"/>
          <w:szCs w:val="20"/>
          <w:shd w:val="clear" w:color="auto" w:fill="FFFFFF"/>
        </w:rPr>
        <w:t>validation</w:t>
      </w:r>
      <w:r>
        <w:rPr>
          <w:rFonts w:ascii="Arial" w:hAnsi="Arial" w:cs="Arial"/>
          <w:color w:val="000000"/>
          <w:sz w:val="20"/>
          <w:szCs w:val="20"/>
          <w:shd w:val="clear" w:color="auto" w:fill="FFFFFF"/>
        </w:rPr>
        <w:t>.</w:t>
      </w:r>
    </w:p>
    <w:p w:rsidR="008B6C7B" w:rsidRDefault="008B6C7B" w:rsidP="003209E3">
      <w:pPr>
        <w:spacing w:after="0" w:line="240" w:lineRule="auto"/>
        <w:rPr>
          <w:rFonts w:ascii="Arial" w:hAnsi="Arial" w:cs="Arial"/>
          <w:color w:val="000000"/>
          <w:sz w:val="20"/>
          <w:szCs w:val="20"/>
          <w:shd w:val="clear" w:color="auto" w:fill="FFFFFF"/>
        </w:rPr>
      </w:pPr>
    </w:p>
    <w:p w:rsidR="008B6C7B" w:rsidRDefault="008B6C7B" w:rsidP="008B6C7B">
      <w:pPr>
        <w:spacing w:after="0" w:line="240" w:lineRule="auto"/>
        <w:rPr>
          <w:rFonts w:ascii="Arial" w:hAnsi="Arial" w:cs="Arial"/>
          <w:b/>
          <w:color w:val="000000"/>
          <w:sz w:val="20"/>
          <w:szCs w:val="20"/>
          <w:shd w:val="clear" w:color="auto" w:fill="FFFFFF"/>
        </w:rPr>
      </w:pPr>
      <w:r>
        <w:rPr>
          <w:rFonts w:ascii="Arial" w:hAnsi="Arial" w:cs="Arial"/>
          <w:color w:val="000000"/>
          <w:sz w:val="20"/>
          <w:szCs w:val="20"/>
          <w:shd w:val="clear" w:color="auto" w:fill="FFFFFF"/>
        </w:rPr>
        <w:t xml:space="preserve">             </w:t>
      </w:r>
      <w:r w:rsidRPr="008B6C7B">
        <w:rPr>
          <w:rFonts w:ascii="Arial" w:hAnsi="Arial" w:cs="Arial"/>
          <w:b/>
          <w:color w:val="000000"/>
          <w:sz w:val="20"/>
          <w:szCs w:val="20"/>
          <w:shd w:val="clear" w:color="auto" w:fill="FFFFFF"/>
        </w:rPr>
        <w:t>MSOM 631-55</w:t>
      </w:r>
      <w:r>
        <w:rPr>
          <w:rFonts w:ascii="Arial" w:hAnsi="Arial" w:cs="Arial"/>
          <w:b/>
          <w:color w:val="000000"/>
          <w:sz w:val="20"/>
          <w:szCs w:val="20"/>
          <w:shd w:val="clear" w:color="auto" w:fill="FFFFFF"/>
        </w:rPr>
        <w:t xml:space="preserve">: </w:t>
      </w:r>
      <w:r w:rsidRPr="008B6C7B">
        <w:rPr>
          <w:rFonts w:ascii="Arial" w:hAnsi="Arial" w:cs="Arial"/>
          <w:b/>
          <w:color w:val="000000"/>
          <w:sz w:val="20"/>
          <w:szCs w:val="20"/>
          <w:shd w:val="clear" w:color="auto" w:fill="FFFFFF"/>
        </w:rPr>
        <w:t>Product and Service Quality Management</w:t>
      </w:r>
      <w:r w:rsidR="000D2AB4">
        <w:rPr>
          <w:rFonts w:ascii="Arial" w:hAnsi="Arial" w:cs="Arial"/>
          <w:b/>
          <w:color w:val="000000"/>
          <w:sz w:val="20"/>
          <w:szCs w:val="20"/>
          <w:shd w:val="clear" w:color="auto" w:fill="FFFFFF"/>
        </w:rPr>
        <w:t>:</w:t>
      </w:r>
    </w:p>
    <w:p w:rsidR="008B6C7B" w:rsidRDefault="008B6C7B" w:rsidP="008B6C7B">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8B6C7B">
        <w:rPr>
          <w:rFonts w:ascii="Arial" w:hAnsi="Arial" w:cs="Arial"/>
          <w:color w:val="000000"/>
          <w:sz w:val="20"/>
          <w:szCs w:val="20"/>
          <w:shd w:val="clear" w:color="auto" w:fill="FFFFFF"/>
        </w:rPr>
        <w:t>This course examines the critically important field of quality management and how it relates to</w:t>
      </w:r>
    </w:p>
    <w:p w:rsidR="008B6C7B" w:rsidRDefault="008B6C7B" w:rsidP="008B6C7B">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8B6C7B">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w:t>
      </w:r>
      <w:r w:rsidRPr="008B6C7B">
        <w:rPr>
          <w:rFonts w:ascii="Arial" w:hAnsi="Arial" w:cs="Arial"/>
          <w:color w:val="000000"/>
          <w:sz w:val="20"/>
          <w:szCs w:val="20"/>
          <w:shd w:val="clear" w:color="auto" w:fill="FFFFFF"/>
        </w:rPr>
        <w:t xml:space="preserve">operations management. The major areas of study are the history, philosophy, concepts, tools, </w:t>
      </w:r>
    </w:p>
    <w:p w:rsidR="008B6C7B" w:rsidRDefault="008B6C7B" w:rsidP="008B6C7B">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8B6C7B">
        <w:rPr>
          <w:rFonts w:ascii="Arial" w:hAnsi="Arial" w:cs="Arial"/>
          <w:color w:val="000000"/>
          <w:sz w:val="20"/>
          <w:szCs w:val="20"/>
          <w:shd w:val="clear" w:color="auto" w:fill="FFFFFF"/>
        </w:rPr>
        <w:t xml:space="preserve">and techniques associated with quality management. Specific topics of examination include total </w:t>
      </w:r>
    </w:p>
    <w:p w:rsidR="008B6C7B" w:rsidRDefault="008B6C7B" w:rsidP="008B6C7B">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8B6C7B">
        <w:rPr>
          <w:rFonts w:ascii="Arial" w:hAnsi="Arial" w:cs="Arial"/>
          <w:color w:val="000000"/>
          <w:sz w:val="20"/>
          <w:szCs w:val="20"/>
          <w:shd w:val="clear" w:color="auto" w:fill="FFFFFF"/>
        </w:rPr>
        <w:t xml:space="preserve">quality management, quality culture, customer satisfaction, employee empowerment, teamwork, </w:t>
      </w:r>
    </w:p>
    <w:p w:rsidR="008B6C7B" w:rsidRDefault="008B6C7B" w:rsidP="008B6C7B">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8B6C7B">
        <w:rPr>
          <w:rFonts w:ascii="Arial" w:hAnsi="Arial" w:cs="Arial"/>
          <w:color w:val="000000"/>
          <w:sz w:val="20"/>
          <w:szCs w:val="20"/>
          <w:shd w:val="clear" w:color="auto" w:fill="FFFFFF"/>
        </w:rPr>
        <w:t xml:space="preserve">ISO 9000, problem solving, quality function deployment, statistical process control, continuous </w:t>
      </w:r>
    </w:p>
    <w:p w:rsidR="008B6C7B" w:rsidRDefault="008B6C7B" w:rsidP="008B6C7B">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 xml:space="preserve">             </w:t>
      </w:r>
      <w:r w:rsidRPr="008B6C7B">
        <w:rPr>
          <w:rFonts w:ascii="Arial" w:hAnsi="Arial" w:cs="Arial"/>
          <w:color w:val="000000"/>
          <w:sz w:val="20"/>
          <w:szCs w:val="20"/>
          <w:shd w:val="clear" w:color="auto" w:fill="FFFFFF"/>
        </w:rPr>
        <w:t xml:space="preserve">improvement, benchmarking, and lean manufacturing. The course combines theory and </w:t>
      </w:r>
    </w:p>
    <w:p w:rsidR="008B6C7B" w:rsidRDefault="008B6C7B" w:rsidP="008B6C7B">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8B6C7B">
        <w:rPr>
          <w:rFonts w:ascii="Arial" w:hAnsi="Arial" w:cs="Arial"/>
          <w:color w:val="000000"/>
          <w:sz w:val="20"/>
          <w:szCs w:val="20"/>
          <w:shd w:val="clear" w:color="auto" w:fill="FFFFFF"/>
        </w:rPr>
        <w:t xml:space="preserve">application to provide an up-to-date, practical learning opportunity that focuses on the needs of </w:t>
      </w:r>
    </w:p>
    <w:p w:rsidR="008B6C7B" w:rsidRDefault="008B6C7B" w:rsidP="008B6C7B">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8B6C7B">
        <w:rPr>
          <w:rFonts w:ascii="Arial" w:hAnsi="Arial" w:cs="Arial"/>
          <w:color w:val="000000"/>
          <w:sz w:val="20"/>
          <w:szCs w:val="20"/>
          <w:shd w:val="clear" w:color="auto" w:fill="FFFFFF"/>
        </w:rPr>
        <w:t xml:space="preserve">modern managers and professionals in an age of global competition and rapid technological </w:t>
      </w:r>
    </w:p>
    <w:p w:rsidR="008B6C7B" w:rsidRDefault="008B6C7B" w:rsidP="008B6C7B">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8B6C7B">
        <w:rPr>
          <w:rFonts w:ascii="Arial" w:hAnsi="Arial" w:cs="Arial"/>
          <w:color w:val="000000"/>
          <w:sz w:val="20"/>
          <w:szCs w:val="20"/>
          <w:shd w:val="clear" w:color="auto" w:fill="FFFFFF"/>
        </w:rPr>
        <w:t xml:space="preserve">change. Character and operational excellence principles related to management activities are </w:t>
      </w:r>
      <w:r>
        <w:rPr>
          <w:rFonts w:ascii="Arial" w:hAnsi="Arial" w:cs="Arial"/>
          <w:color w:val="000000"/>
          <w:sz w:val="20"/>
          <w:szCs w:val="20"/>
          <w:shd w:val="clear" w:color="auto" w:fill="FFFFFF"/>
        </w:rPr>
        <w:t xml:space="preserve">  </w:t>
      </w:r>
    </w:p>
    <w:p w:rsidR="008B6C7B" w:rsidRPr="008B6C7B" w:rsidRDefault="008B6C7B" w:rsidP="008B6C7B">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8B6C7B">
        <w:rPr>
          <w:rFonts w:ascii="Arial" w:hAnsi="Arial" w:cs="Arial"/>
          <w:color w:val="000000"/>
          <w:sz w:val="20"/>
          <w:szCs w:val="20"/>
          <w:shd w:val="clear" w:color="auto" w:fill="FFFFFF"/>
        </w:rPr>
        <w:t>also</w:t>
      </w:r>
      <w:r>
        <w:rPr>
          <w:rFonts w:ascii="Arial" w:hAnsi="Arial" w:cs="Arial"/>
          <w:color w:val="000000"/>
          <w:sz w:val="20"/>
          <w:szCs w:val="20"/>
          <w:shd w:val="clear" w:color="auto" w:fill="FFFFFF"/>
        </w:rPr>
        <w:t xml:space="preserve"> e</w:t>
      </w:r>
      <w:r w:rsidRPr="008B6C7B">
        <w:rPr>
          <w:rFonts w:ascii="Arial" w:hAnsi="Arial" w:cs="Arial"/>
          <w:color w:val="000000"/>
          <w:sz w:val="20"/>
          <w:szCs w:val="20"/>
          <w:shd w:val="clear" w:color="auto" w:fill="FFFFFF"/>
        </w:rPr>
        <w:t>xplored and applied.</w:t>
      </w:r>
    </w:p>
    <w:p w:rsidR="008B6C7B" w:rsidRPr="00EE3E7E" w:rsidRDefault="008B6C7B" w:rsidP="008B6C7B">
      <w:pPr>
        <w:spacing w:after="0" w:line="240" w:lineRule="auto"/>
        <w:rPr>
          <w:sz w:val="20"/>
          <w:szCs w:val="20"/>
        </w:rPr>
      </w:pPr>
    </w:p>
    <w:p w:rsidR="00272EC9" w:rsidRPr="008A7C22" w:rsidRDefault="00272EC9" w:rsidP="008B6C7B">
      <w:pPr>
        <w:spacing w:after="0" w:line="240" w:lineRule="auto"/>
        <w:rPr>
          <w:rFonts w:ascii="Arial" w:eastAsia="Times New Roman" w:hAnsi="Arial" w:cs="Arial"/>
          <w:sz w:val="20"/>
          <w:szCs w:val="20"/>
        </w:rPr>
      </w:pPr>
      <w:r w:rsidRPr="008A7C22">
        <w:rPr>
          <w:rFonts w:ascii="Arial" w:eastAsia="Times New Roman" w:hAnsi="Arial" w:cs="Arial"/>
          <w:b/>
          <w:bCs/>
          <w:sz w:val="20"/>
          <w:szCs w:val="20"/>
        </w:rPr>
        <w:t>American InterContinental University Online</w:t>
      </w:r>
      <w:r w:rsidRPr="008A7C22">
        <w:rPr>
          <w:rFonts w:ascii="Arial" w:eastAsia="Times New Roman" w:hAnsi="Arial" w:cs="Arial"/>
          <w:sz w:val="20"/>
          <w:szCs w:val="20"/>
        </w:rPr>
        <w:t xml:space="preserve"> </w:t>
      </w:r>
      <w:r w:rsidR="00907991" w:rsidRPr="008A7C22">
        <w:rPr>
          <w:rFonts w:ascii="Arial" w:eastAsia="Times New Roman" w:hAnsi="Arial" w:cs="Arial"/>
          <w:sz w:val="20"/>
          <w:szCs w:val="20"/>
        </w:rPr>
        <w:t xml:space="preserve">                                                      </w:t>
      </w:r>
      <w:r w:rsidR="008A7C22" w:rsidRPr="008A7C22">
        <w:rPr>
          <w:rFonts w:ascii="Arial" w:eastAsia="Times New Roman" w:hAnsi="Arial" w:cs="Arial"/>
          <w:sz w:val="20"/>
          <w:szCs w:val="20"/>
        </w:rPr>
        <w:t xml:space="preserve">  </w:t>
      </w:r>
      <w:r w:rsidR="00907991" w:rsidRPr="008A7C22">
        <w:rPr>
          <w:rFonts w:ascii="Arial" w:eastAsia="Times New Roman" w:hAnsi="Arial" w:cs="Arial"/>
          <w:sz w:val="20"/>
          <w:szCs w:val="20"/>
        </w:rPr>
        <w:t xml:space="preserve">   </w:t>
      </w:r>
      <w:r w:rsidRPr="008A7C22">
        <w:rPr>
          <w:rFonts w:ascii="Arial" w:eastAsia="Times New Roman" w:hAnsi="Arial" w:cs="Arial"/>
          <w:sz w:val="20"/>
          <w:szCs w:val="20"/>
        </w:rPr>
        <w:t>June 2015 - Present</w:t>
      </w:r>
    </w:p>
    <w:p w:rsidR="00272EC9" w:rsidRPr="008A7C22" w:rsidRDefault="00272EC9" w:rsidP="008B6C7B">
      <w:pPr>
        <w:spacing w:after="0" w:line="240" w:lineRule="auto"/>
        <w:ind w:left="720" w:hanging="720"/>
        <w:rPr>
          <w:rFonts w:ascii="Arial" w:eastAsia="Times New Roman" w:hAnsi="Arial" w:cs="Arial"/>
          <w:sz w:val="20"/>
          <w:szCs w:val="20"/>
        </w:rPr>
      </w:pPr>
      <w:r w:rsidRPr="008A7C22">
        <w:rPr>
          <w:rFonts w:ascii="Arial" w:eastAsia="Times New Roman" w:hAnsi="Arial" w:cs="Arial"/>
          <w:sz w:val="20"/>
          <w:szCs w:val="20"/>
        </w:rPr>
        <w:t xml:space="preserve">Schaumburg, Illinois </w:t>
      </w:r>
    </w:p>
    <w:p w:rsidR="00272EC9" w:rsidRDefault="00272EC9" w:rsidP="008B6C7B">
      <w:pPr>
        <w:spacing w:after="0" w:line="240" w:lineRule="auto"/>
        <w:rPr>
          <w:rFonts w:ascii="Arial" w:eastAsia="Times New Roman" w:hAnsi="Arial" w:cs="Arial"/>
          <w:sz w:val="20"/>
          <w:szCs w:val="20"/>
        </w:rPr>
      </w:pPr>
      <w:r w:rsidRPr="008A7C22">
        <w:rPr>
          <w:rFonts w:ascii="Arial" w:eastAsia="Times New Roman" w:hAnsi="Arial" w:cs="Arial"/>
          <w:sz w:val="20"/>
          <w:szCs w:val="20"/>
        </w:rPr>
        <w:t>Adjunct Instructor, Online</w:t>
      </w:r>
    </w:p>
    <w:p w:rsidR="003209E3" w:rsidRPr="008A7C22" w:rsidRDefault="003209E3" w:rsidP="008A7C22">
      <w:pPr>
        <w:spacing w:after="0" w:line="240" w:lineRule="auto"/>
        <w:rPr>
          <w:rFonts w:ascii="Arial" w:eastAsia="Times New Roman" w:hAnsi="Arial" w:cs="Arial"/>
          <w:sz w:val="24"/>
          <w:szCs w:val="24"/>
        </w:rPr>
      </w:pPr>
    </w:p>
    <w:p w:rsidR="00272EC9" w:rsidRDefault="00272EC9" w:rsidP="008A7C22">
      <w:pPr>
        <w:spacing w:after="0" w:line="240" w:lineRule="auto"/>
        <w:ind w:left="720"/>
        <w:rPr>
          <w:rFonts w:ascii="Arial" w:eastAsia="Times New Roman" w:hAnsi="Arial" w:cs="Arial"/>
          <w:i/>
          <w:iCs/>
          <w:sz w:val="20"/>
          <w:szCs w:val="20"/>
        </w:rPr>
      </w:pPr>
      <w:r w:rsidRPr="008A7C22">
        <w:rPr>
          <w:rFonts w:ascii="Arial" w:eastAsia="Times New Roman" w:hAnsi="Arial" w:cs="Arial"/>
          <w:i/>
          <w:iCs/>
          <w:sz w:val="20"/>
          <w:szCs w:val="20"/>
        </w:rPr>
        <w:t>Courses Underway:</w:t>
      </w:r>
    </w:p>
    <w:p w:rsidR="00C77BBC" w:rsidRDefault="00C77BBC" w:rsidP="008A7C22">
      <w:pPr>
        <w:spacing w:after="0" w:line="240" w:lineRule="auto"/>
        <w:ind w:left="720"/>
        <w:rPr>
          <w:rFonts w:ascii="Arial" w:eastAsia="Times New Roman" w:hAnsi="Arial" w:cs="Arial"/>
          <w:i/>
          <w:iCs/>
          <w:sz w:val="20"/>
          <w:szCs w:val="20"/>
        </w:rPr>
      </w:pPr>
    </w:p>
    <w:p w:rsidR="00272EC9"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b/>
          <w:bCs/>
          <w:sz w:val="20"/>
          <w:szCs w:val="20"/>
        </w:rPr>
        <w:t>MGT 635:</w:t>
      </w:r>
      <w:r w:rsidRPr="008A7C22">
        <w:rPr>
          <w:rFonts w:ascii="Arial" w:eastAsia="Times New Roman" w:hAnsi="Arial" w:cs="Arial"/>
          <w:sz w:val="20"/>
          <w:szCs w:val="20"/>
        </w:rPr>
        <w:t xml:space="preserve"> </w:t>
      </w:r>
      <w:r w:rsidRPr="008A7C22">
        <w:rPr>
          <w:rFonts w:ascii="Arial" w:eastAsia="Times New Roman" w:hAnsi="Arial" w:cs="Arial"/>
          <w:b/>
          <w:bCs/>
          <w:sz w:val="20"/>
          <w:szCs w:val="20"/>
        </w:rPr>
        <w:t>International Business Operations Management</w:t>
      </w:r>
      <w:r w:rsidR="000D2AB4">
        <w:rPr>
          <w:rFonts w:ascii="Arial" w:eastAsia="Times New Roman" w:hAnsi="Arial" w:cs="Arial"/>
          <w:sz w:val="20"/>
          <w:szCs w:val="20"/>
        </w:rPr>
        <w:t>:</w:t>
      </w:r>
    </w:p>
    <w:p w:rsidR="005A4765" w:rsidRDefault="005A4765" w:rsidP="005A4765">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 xml:space="preserve">Presents production and operations concepts and the techniques used in </w:t>
      </w:r>
      <w:r>
        <w:rPr>
          <w:rFonts w:ascii="Arial" w:eastAsia="Times New Roman" w:hAnsi="Arial" w:cs="Arial"/>
          <w:sz w:val="20"/>
          <w:szCs w:val="20"/>
        </w:rPr>
        <w:t>global</w:t>
      </w:r>
      <w:r w:rsidRPr="008A7C22">
        <w:rPr>
          <w:rFonts w:ascii="Arial" w:eastAsia="Times New Roman" w:hAnsi="Arial" w:cs="Arial"/>
          <w:sz w:val="20"/>
          <w:szCs w:val="20"/>
        </w:rPr>
        <w:t xml:space="preserve"> management. Examines the interaction of the operations functions with other primary functions such as marketing and finance. Analyzes the primary areas of process and product design, JIT manufacturing, allocation of scare resources, e-commerce, and quality management principles.</w:t>
      </w:r>
    </w:p>
    <w:p w:rsidR="008A7C22" w:rsidRPr="008A7C22" w:rsidRDefault="008A7C22" w:rsidP="008A7C22">
      <w:pPr>
        <w:spacing w:after="0" w:line="240" w:lineRule="auto"/>
        <w:ind w:left="720"/>
        <w:rPr>
          <w:rFonts w:ascii="Arial" w:eastAsia="Times New Roman" w:hAnsi="Arial" w:cs="Arial"/>
          <w:b/>
          <w:bCs/>
          <w:sz w:val="20"/>
          <w:szCs w:val="20"/>
          <w:shd w:val="clear" w:color="auto" w:fill="FFFFFF"/>
        </w:rPr>
      </w:pP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b/>
          <w:bCs/>
          <w:sz w:val="20"/>
          <w:szCs w:val="20"/>
          <w:shd w:val="clear" w:color="auto" w:fill="FFFFFF"/>
        </w:rPr>
        <w:t>MGMT 215: Decision Making and Communication:</w:t>
      </w:r>
    </w:p>
    <w:p w:rsidR="00272EC9" w:rsidRDefault="00272EC9" w:rsidP="008A7C22">
      <w:pPr>
        <w:spacing w:after="0" w:line="240" w:lineRule="auto"/>
        <w:ind w:left="720"/>
        <w:rPr>
          <w:rFonts w:ascii="Arial" w:eastAsia="Times New Roman" w:hAnsi="Arial" w:cs="Arial"/>
          <w:sz w:val="20"/>
          <w:szCs w:val="20"/>
          <w:shd w:val="clear" w:color="auto" w:fill="FFFFFF"/>
        </w:rPr>
      </w:pPr>
      <w:r w:rsidRPr="008A7C22">
        <w:rPr>
          <w:rFonts w:ascii="Arial" w:eastAsia="Times New Roman" w:hAnsi="Arial" w:cs="Arial"/>
          <w:sz w:val="20"/>
          <w:szCs w:val="20"/>
          <w:shd w:val="clear" w:color="auto" w:fill="FFFFFF"/>
        </w:rPr>
        <w:t>The course examines major elements of the communication process operating in organizations. It explores the nature and purpose of communication, the influence of behavior including encoding-decoding skills. The course also examines the cultural diversity of organizations. A greater emphasis is devoted to strategies for written communication that involves writing memorandum, memos, business letters and reports. Listening and communication skills are also examined in terms of oral communications.</w:t>
      </w:r>
    </w:p>
    <w:p w:rsidR="00CF4864" w:rsidRDefault="00CF4864" w:rsidP="008A7C22">
      <w:pPr>
        <w:spacing w:after="0" w:line="240" w:lineRule="auto"/>
        <w:ind w:left="720"/>
        <w:rPr>
          <w:rFonts w:ascii="Arial" w:eastAsia="Times New Roman" w:hAnsi="Arial" w:cs="Arial"/>
          <w:sz w:val="20"/>
          <w:szCs w:val="20"/>
          <w:shd w:val="clear" w:color="auto" w:fill="FFFFFF"/>
        </w:rPr>
      </w:pPr>
    </w:p>
    <w:p w:rsidR="00CF4864" w:rsidRDefault="00CF4864" w:rsidP="008A7C22">
      <w:pPr>
        <w:spacing w:after="0" w:line="240" w:lineRule="auto"/>
        <w:ind w:left="720"/>
        <w:rPr>
          <w:rFonts w:ascii="Arial" w:eastAsia="Times New Roman" w:hAnsi="Arial" w:cs="Arial"/>
          <w:b/>
          <w:sz w:val="20"/>
          <w:szCs w:val="20"/>
          <w:shd w:val="clear" w:color="auto" w:fill="FFFFFF"/>
        </w:rPr>
      </w:pPr>
      <w:r w:rsidRPr="00CF4864">
        <w:rPr>
          <w:rFonts w:ascii="Arial" w:eastAsia="Times New Roman" w:hAnsi="Arial" w:cs="Arial"/>
          <w:b/>
          <w:sz w:val="20"/>
          <w:szCs w:val="20"/>
          <w:shd w:val="clear" w:color="auto" w:fill="FFFFFF"/>
        </w:rPr>
        <w:t>MGMT 310: Management and Leadership of Organizations:</w:t>
      </w:r>
    </w:p>
    <w:p w:rsidR="009C5ECF" w:rsidRDefault="009C5ECF" w:rsidP="009C5ECF">
      <w:pPr>
        <w:spacing w:after="0" w:line="240" w:lineRule="auto"/>
        <w:ind w:left="288" w:right="432"/>
        <w:rPr>
          <w:rFonts w:ascii="Arial" w:hAnsi="Arial" w:cs="Arial"/>
          <w:color w:val="222222"/>
          <w:sz w:val="20"/>
          <w:szCs w:val="20"/>
          <w:shd w:val="clear" w:color="auto" w:fill="FFFFFF"/>
        </w:rPr>
      </w:pPr>
      <w:r>
        <w:rPr>
          <w:rFonts w:ascii="Arial" w:eastAsia="Times New Roman" w:hAnsi="Arial" w:cs="Arial"/>
          <w:bCs/>
          <w:sz w:val="20"/>
          <w:szCs w:val="20"/>
        </w:rPr>
        <w:t xml:space="preserve">       </w:t>
      </w:r>
      <w:r w:rsidR="000C7D15">
        <w:rPr>
          <w:rFonts w:ascii="Arial" w:eastAsia="Times New Roman" w:hAnsi="Arial" w:cs="Arial"/>
          <w:bCs/>
          <w:sz w:val="20"/>
          <w:szCs w:val="20"/>
        </w:rPr>
        <w:t xml:space="preserve"> </w:t>
      </w:r>
      <w:r w:rsidRPr="00E969C6">
        <w:rPr>
          <w:rFonts w:ascii="Arial" w:eastAsia="Times New Roman" w:hAnsi="Arial" w:cs="Arial"/>
          <w:bCs/>
          <w:sz w:val="20"/>
          <w:szCs w:val="20"/>
        </w:rPr>
        <w:t>The course</w:t>
      </w:r>
      <w:r w:rsidRPr="00E969C6">
        <w:rPr>
          <w:rFonts w:ascii="Arial" w:hAnsi="Arial" w:cs="Arial"/>
          <w:color w:val="222222"/>
          <w:sz w:val="20"/>
          <w:szCs w:val="20"/>
          <w:shd w:val="clear" w:color="auto" w:fill="FFFFFF"/>
        </w:rPr>
        <w:t xml:space="preserve"> focuses on management and leadership. Management refers to the science and </w:t>
      </w:r>
      <w:r>
        <w:rPr>
          <w:rFonts w:ascii="Arial" w:hAnsi="Arial" w:cs="Arial"/>
          <w:color w:val="222222"/>
          <w:sz w:val="20"/>
          <w:szCs w:val="20"/>
          <w:shd w:val="clear" w:color="auto" w:fill="FFFFFF"/>
        </w:rPr>
        <w:t xml:space="preserve">  </w:t>
      </w:r>
    </w:p>
    <w:p w:rsidR="009C5ECF" w:rsidRDefault="009C5ECF" w:rsidP="009C5ECF">
      <w:pPr>
        <w:spacing w:after="0" w:line="240" w:lineRule="auto"/>
        <w:ind w:left="288" w:right="432"/>
        <w:rPr>
          <w:rFonts w:ascii="Arial" w:hAnsi="Arial" w:cs="Arial"/>
          <w:color w:val="222222"/>
          <w:sz w:val="20"/>
          <w:szCs w:val="20"/>
          <w:shd w:val="clear" w:color="auto" w:fill="FFFFFF"/>
        </w:rPr>
      </w:pPr>
      <w:r>
        <w:rPr>
          <w:rFonts w:ascii="Arial" w:eastAsia="Times New Roman" w:hAnsi="Arial" w:cs="Arial"/>
          <w:bCs/>
          <w:sz w:val="20"/>
          <w:szCs w:val="20"/>
        </w:rPr>
        <w:t xml:space="preserve">       </w:t>
      </w:r>
      <w:r w:rsidR="000C7D15">
        <w:rPr>
          <w:rFonts w:ascii="Arial" w:eastAsia="Times New Roman" w:hAnsi="Arial" w:cs="Arial"/>
          <w:bCs/>
          <w:sz w:val="20"/>
          <w:szCs w:val="20"/>
        </w:rPr>
        <w:t xml:space="preserve"> </w:t>
      </w:r>
      <w:r w:rsidRPr="00E969C6">
        <w:rPr>
          <w:rFonts w:ascii="Arial" w:hAnsi="Arial" w:cs="Arial"/>
          <w:color w:val="222222"/>
          <w:sz w:val="20"/>
          <w:szCs w:val="20"/>
          <w:shd w:val="clear" w:color="auto" w:fill="FFFFFF"/>
        </w:rPr>
        <w:t xml:space="preserve">art of making sure that all aspects of the business run effectively and efficiently. This may </w:t>
      </w:r>
      <w:r>
        <w:rPr>
          <w:rFonts w:ascii="Arial" w:hAnsi="Arial" w:cs="Arial"/>
          <w:color w:val="222222"/>
          <w:sz w:val="20"/>
          <w:szCs w:val="20"/>
          <w:shd w:val="clear" w:color="auto" w:fill="FFFFFF"/>
        </w:rPr>
        <w:t xml:space="preserve"> </w:t>
      </w:r>
    </w:p>
    <w:p w:rsidR="009C5ECF" w:rsidRDefault="009C5ECF" w:rsidP="009C5ECF">
      <w:pPr>
        <w:spacing w:after="0" w:line="240" w:lineRule="auto"/>
        <w:ind w:left="288" w:right="432"/>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r w:rsidR="000C7D15">
        <w:rPr>
          <w:rFonts w:ascii="Arial" w:hAnsi="Arial" w:cs="Arial"/>
          <w:color w:val="222222"/>
          <w:sz w:val="20"/>
          <w:szCs w:val="20"/>
          <w:shd w:val="clear" w:color="auto" w:fill="FFFFFF"/>
        </w:rPr>
        <w:t xml:space="preserve"> </w:t>
      </w:r>
      <w:r w:rsidRPr="00E969C6">
        <w:rPr>
          <w:rFonts w:ascii="Arial" w:hAnsi="Arial" w:cs="Arial"/>
          <w:color w:val="222222"/>
          <w:sz w:val="20"/>
          <w:szCs w:val="20"/>
          <w:shd w:val="clear" w:color="auto" w:fill="FFFFFF"/>
        </w:rPr>
        <w:t xml:space="preserve">include items such as training new employees, improving current performance, managing </w:t>
      </w:r>
    </w:p>
    <w:p w:rsidR="009C5ECF" w:rsidRDefault="009C5ECF" w:rsidP="009C5ECF">
      <w:pPr>
        <w:spacing w:after="0" w:line="240" w:lineRule="auto"/>
        <w:ind w:left="288" w:right="432"/>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r w:rsidR="000C7D15">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 </w:t>
      </w:r>
      <w:r w:rsidRPr="00E969C6">
        <w:rPr>
          <w:rFonts w:ascii="Arial" w:hAnsi="Arial" w:cs="Arial"/>
          <w:color w:val="222222"/>
          <w:sz w:val="20"/>
          <w:szCs w:val="20"/>
          <w:shd w:val="clear" w:color="auto" w:fill="FFFFFF"/>
        </w:rPr>
        <w:t xml:space="preserve">inventory, or collaborating across various business lanes to ensure that the company is </w:t>
      </w:r>
      <w:r>
        <w:rPr>
          <w:rFonts w:ascii="Arial" w:hAnsi="Arial" w:cs="Arial"/>
          <w:color w:val="222222"/>
          <w:sz w:val="20"/>
          <w:szCs w:val="20"/>
          <w:shd w:val="clear" w:color="auto" w:fill="FFFFFF"/>
        </w:rPr>
        <w:t xml:space="preserve">  </w:t>
      </w:r>
    </w:p>
    <w:p w:rsidR="009C5ECF" w:rsidRDefault="009C5ECF" w:rsidP="009C5ECF">
      <w:pPr>
        <w:spacing w:after="0" w:line="240" w:lineRule="auto"/>
        <w:ind w:left="288" w:right="432"/>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r w:rsidR="000C7D15">
        <w:rPr>
          <w:rFonts w:ascii="Arial" w:hAnsi="Arial" w:cs="Arial"/>
          <w:color w:val="222222"/>
          <w:sz w:val="20"/>
          <w:szCs w:val="20"/>
          <w:shd w:val="clear" w:color="auto" w:fill="FFFFFF"/>
        </w:rPr>
        <w:t xml:space="preserve"> </w:t>
      </w:r>
      <w:r w:rsidRPr="00E969C6">
        <w:rPr>
          <w:rFonts w:ascii="Arial" w:hAnsi="Arial" w:cs="Arial"/>
          <w:color w:val="222222"/>
          <w:sz w:val="20"/>
          <w:szCs w:val="20"/>
          <w:shd w:val="clear" w:color="auto" w:fill="FFFFFF"/>
        </w:rPr>
        <w:t xml:space="preserve">satisfying customers’ needs. Leadership is the engine behind management and can be </w:t>
      </w:r>
    </w:p>
    <w:p w:rsidR="009C5ECF" w:rsidRDefault="009C5ECF" w:rsidP="009C5ECF">
      <w:pPr>
        <w:spacing w:after="0" w:line="240" w:lineRule="auto"/>
        <w:ind w:left="288" w:right="432"/>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r w:rsidR="000C7D15">
        <w:rPr>
          <w:rFonts w:ascii="Arial" w:hAnsi="Arial" w:cs="Arial"/>
          <w:color w:val="222222"/>
          <w:sz w:val="20"/>
          <w:szCs w:val="20"/>
          <w:shd w:val="clear" w:color="auto" w:fill="FFFFFF"/>
        </w:rPr>
        <w:t xml:space="preserve"> </w:t>
      </w:r>
      <w:r w:rsidRPr="00E969C6">
        <w:rPr>
          <w:rFonts w:ascii="Arial" w:hAnsi="Arial" w:cs="Arial"/>
          <w:color w:val="222222"/>
          <w:sz w:val="20"/>
          <w:szCs w:val="20"/>
          <w:shd w:val="clear" w:color="auto" w:fill="FFFFFF"/>
        </w:rPr>
        <w:t xml:space="preserve">defined as the art of applying purpose, direction, and motivation to a diverse set of </w:t>
      </w:r>
    </w:p>
    <w:p w:rsidR="009C5ECF" w:rsidRDefault="009C5ECF" w:rsidP="009C5ECF">
      <w:pPr>
        <w:spacing w:after="0" w:line="240" w:lineRule="auto"/>
        <w:ind w:left="288" w:right="432"/>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r w:rsidR="000C7D15">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 </w:t>
      </w:r>
      <w:r w:rsidRPr="00E969C6">
        <w:rPr>
          <w:rFonts w:ascii="Arial" w:hAnsi="Arial" w:cs="Arial"/>
          <w:color w:val="222222"/>
          <w:sz w:val="20"/>
          <w:szCs w:val="20"/>
          <w:shd w:val="clear" w:color="auto" w:fill="FFFFFF"/>
        </w:rPr>
        <w:t xml:space="preserve">employees to ensure that productivity goals are achieved.  Principles that apply to </w:t>
      </w:r>
    </w:p>
    <w:p w:rsidR="009C5ECF" w:rsidRDefault="009C5ECF" w:rsidP="009C5ECF">
      <w:pPr>
        <w:spacing w:after="0" w:line="240" w:lineRule="auto"/>
        <w:ind w:left="288" w:right="432"/>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r w:rsidR="000C7D15">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 </w:t>
      </w:r>
      <w:r w:rsidRPr="00E969C6">
        <w:rPr>
          <w:rFonts w:ascii="Arial" w:hAnsi="Arial" w:cs="Arial"/>
          <w:color w:val="222222"/>
          <w:sz w:val="20"/>
          <w:szCs w:val="20"/>
          <w:shd w:val="clear" w:color="auto" w:fill="FFFFFF"/>
        </w:rPr>
        <w:t xml:space="preserve">management situations and various components that are associated with various leadership </w:t>
      </w:r>
    </w:p>
    <w:p w:rsidR="009C5ECF" w:rsidRPr="00E969C6" w:rsidRDefault="009C5ECF" w:rsidP="009C5ECF">
      <w:pPr>
        <w:spacing w:after="0" w:line="240" w:lineRule="auto"/>
        <w:ind w:left="288" w:right="432"/>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r w:rsidR="000C7D15">
        <w:rPr>
          <w:rFonts w:ascii="Arial" w:hAnsi="Arial" w:cs="Arial"/>
          <w:color w:val="222222"/>
          <w:sz w:val="20"/>
          <w:szCs w:val="20"/>
          <w:shd w:val="clear" w:color="auto" w:fill="FFFFFF"/>
        </w:rPr>
        <w:t xml:space="preserve"> </w:t>
      </w:r>
      <w:r w:rsidRPr="00E969C6">
        <w:rPr>
          <w:rFonts w:ascii="Arial" w:hAnsi="Arial" w:cs="Arial"/>
          <w:color w:val="222222"/>
          <w:sz w:val="20"/>
          <w:szCs w:val="20"/>
          <w:shd w:val="clear" w:color="auto" w:fill="FFFFFF"/>
        </w:rPr>
        <w:t>approaches, are explored</w:t>
      </w:r>
      <w:r>
        <w:rPr>
          <w:rFonts w:ascii="Arial" w:hAnsi="Arial" w:cs="Arial"/>
          <w:color w:val="222222"/>
          <w:sz w:val="20"/>
          <w:szCs w:val="20"/>
          <w:shd w:val="clear" w:color="auto" w:fill="FFFFFF"/>
        </w:rPr>
        <w:t>.</w:t>
      </w:r>
    </w:p>
    <w:p w:rsidR="009C5ECF" w:rsidRPr="00CF4864" w:rsidRDefault="009C5ECF" w:rsidP="008A7C22">
      <w:pPr>
        <w:spacing w:after="0" w:line="240" w:lineRule="auto"/>
        <w:ind w:left="720"/>
        <w:rPr>
          <w:rFonts w:ascii="Arial" w:eastAsia="Times New Roman" w:hAnsi="Arial" w:cs="Arial"/>
          <w:b/>
          <w:sz w:val="20"/>
          <w:szCs w:val="20"/>
        </w:rPr>
      </w:pPr>
    </w:p>
    <w:p w:rsidR="008A7C22" w:rsidRPr="008A7C22" w:rsidRDefault="008A7C22" w:rsidP="008A7C22">
      <w:pPr>
        <w:spacing w:after="0" w:line="240" w:lineRule="auto"/>
        <w:rPr>
          <w:rFonts w:ascii="Arial" w:eastAsia="Times New Roman" w:hAnsi="Arial" w:cs="Arial"/>
          <w:b/>
          <w:bCs/>
          <w:sz w:val="20"/>
          <w:szCs w:val="20"/>
        </w:rPr>
      </w:pPr>
    </w:p>
    <w:p w:rsidR="00272EC9" w:rsidRPr="008A7C22" w:rsidRDefault="00272EC9" w:rsidP="008A7C22">
      <w:pPr>
        <w:spacing w:after="0" w:line="240" w:lineRule="auto"/>
        <w:rPr>
          <w:rFonts w:ascii="Arial" w:eastAsia="Times New Roman" w:hAnsi="Arial" w:cs="Arial"/>
          <w:b/>
          <w:bCs/>
          <w:sz w:val="20"/>
          <w:szCs w:val="20"/>
        </w:rPr>
      </w:pPr>
      <w:proofErr w:type="spellStart"/>
      <w:r w:rsidRPr="008A7C22">
        <w:rPr>
          <w:rFonts w:ascii="Arial" w:eastAsia="Times New Roman" w:hAnsi="Arial" w:cs="Arial"/>
          <w:b/>
          <w:bCs/>
          <w:sz w:val="20"/>
          <w:szCs w:val="20"/>
        </w:rPr>
        <w:t>Herzing</w:t>
      </w:r>
      <w:proofErr w:type="spellEnd"/>
      <w:r w:rsidRPr="008A7C22">
        <w:rPr>
          <w:rFonts w:ascii="Arial" w:eastAsia="Times New Roman" w:hAnsi="Arial" w:cs="Arial"/>
          <w:b/>
          <w:bCs/>
          <w:sz w:val="20"/>
          <w:szCs w:val="20"/>
        </w:rPr>
        <w:t xml:space="preserve"> University Online</w:t>
      </w:r>
      <w:r w:rsidR="008A7C22" w:rsidRPr="008A7C22">
        <w:rPr>
          <w:rFonts w:ascii="Arial" w:eastAsia="Times New Roman" w:hAnsi="Arial" w:cs="Arial"/>
          <w:sz w:val="20"/>
          <w:szCs w:val="20"/>
        </w:rPr>
        <w:t xml:space="preserve"> </w:t>
      </w:r>
      <w:r w:rsidR="001D55D1">
        <w:rPr>
          <w:rFonts w:ascii="Arial" w:eastAsia="Times New Roman" w:hAnsi="Arial" w:cs="Arial"/>
          <w:sz w:val="20"/>
          <w:szCs w:val="20"/>
        </w:rPr>
        <w:t xml:space="preserve">                                                                                      January 2015 - P</w:t>
      </w:r>
      <w:r w:rsidR="008A7C22" w:rsidRPr="008A7C22">
        <w:rPr>
          <w:rFonts w:ascii="Arial" w:eastAsia="Times New Roman" w:hAnsi="Arial" w:cs="Arial"/>
          <w:sz w:val="20"/>
          <w:szCs w:val="20"/>
        </w:rPr>
        <w:t>resent</w:t>
      </w:r>
    </w:p>
    <w:p w:rsidR="008A7C22" w:rsidRPr="008A7C22" w:rsidRDefault="008A7C22" w:rsidP="008A7C22">
      <w:pPr>
        <w:spacing w:after="0" w:line="240" w:lineRule="auto"/>
        <w:rPr>
          <w:rFonts w:ascii="Arial" w:eastAsia="Times New Roman" w:hAnsi="Arial" w:cs="Arial"/>
          <w:sz w:val="24"/>
          <w:szCs w:val="24"/>
        </w:rPr>
      </w:pPr>
      <w:r w:rsidRPr="008A7C22">
        <w:rPr>
          <w:rFonts w:ascii="Arial" w:eastAsia="Times New Roman" w:hAnsi="Arial" w:cs="Arial"/>
          <w:sz w:val="20"/>
          <w:szCs w:val="20"/>
        </w:rPr>
        <w:t>Menomonee Falls, Wisconsin</w:t>
      </w:r>
    </w:p>
    <w:p w:rsidR="00272EC9" w:rsidRPr="008A7C22" w:rsidRDefault="00F26E25" w:rsidP="008A7C22">
      <w:pPr>
        <w:spacing w:after="0" w:line="240" w:lineRule="auto"/>
        <w:rPr>
          <w:rFonts w:ascii="Arial" w:eastAsia="Times New Roman" w:hAnsi="Arial" w:cs="Arial"/>
          <w:sz w:val="24"/>
          <w:szCs w:val="24"/>
        </w:rPr>
      </w:pPr>
      <w:r w:rsidRPr="008A7C22">
        <w:rPr>
          <w:rFonts w:ascii="Arial" w:eastAsia="Times New Roman" w:hAnsi="Arial" w:cs="Arial"/>
          <w:sz w:val="20"/>
          <w:szCs w:val="20"/>
        </w:rPr>
        <w:t>Associate Professor—Graduate Studies Online</w:t>
      </w:r>
      <w:r w:rsidR="00855C61" w:rsidRPr="008A7C22">
        <w:rPr>
          <w:rFonts w:ascii="Arial" w:eastAsia="Times New Roman" w:hAnsi="Arial" w:cs="Arial"/>
          <w:sz w:val="20"/>
          <w:szCs w:val="20"/>
        </w:rPr>
        <w:t xml:space="preserve">                                                 </w:t>
      </w:r>
      <w:r w:rsidRPr="008A7C22">
        <w:rPr>
          <w:rFonts w:ascii="Arial" w:eastAsia="Times New Roman" w:hAnsi="Arial" w:cs="Arial"/>
          <w:sz w:val="20"/>
          <w:szCs w:val="20"/>
        </w:rPr>
        <w:t xml:space="preserve"> </w:t>
      </w:r>
    </w:p>
    <w:p w:rsidR="008A7C22" w:rsidRPr="008A7C22" w:rsidRDefault="008A7C22" w:rsidP="008A7C22">
      <w:pPr>
        <w:spacing w:after="0" w:line="240" w:lineRule="auto"/>
        <w:rPr>
          <w:rFonts w:ascii="Arial" w:eastAsia="Times New Roman" w:hAnsi="Arial" w:cs="Arial"/>
          <w:i/>
          <w:iCs/>
          <w:sz w:val="20"/>
          <w:szCs w:val="20"/>
        </w:rPr>
      </w:pPr>
    </w:p>
    <w:p w:rsidR="00272EC9" w:rsidRDefault="00272EC9" w:rsidP="008A7C22">
      <w:pPr>
        <w:spacing w:after="0" w:line="240" w:lineRule="auto"/>
        <w:ind w:firstLine="720"/>
        <w:rPr>
          <w:rFonts w:ascii="Arial" w:eastAsia="Times New Roman" w:hAnsi="Arial" w:cs="Arial"/>
          <w:i/>
          <w:iCs/>
          <w:sz w:val="20"/>
          <w:szCs w:val="20"/>
        </w:rPr>
      </w:pPr>
      <w:r w:rsidRPr="008A7C22">
        <w:rPr>
          <w:rFonts w:ascii="Arial" w:eastAsia="Times New Roman" w:hAnsi="Arial" w:cs="Arial"/>
          <w:i/>
          <w:iCs/>
          <w:sz w:val="20"/>
          <w:szCs w:val="20"/>
        </w:rPr>
        <w:t xml:space="preserve">Courses Underway: </w:t>
      </w:r>
    </w:p>
    <w:p w:rsidR="00F03890" w:rsidRDefault="00F03890" w:rsidP="008A7C22">
      <w:pPr>
        <w:spacing w:after="0" w:line="240" w:lineRule="auto"/>
        <w:ind w:firstLine="720"/>
        <w:rPr>
          <w:rFonts w:ascii="Arial" w:eastAsia="Times New Roman" w:hAnsi="Arial" w:cs="Arial"/>
          <w:i/>
          <w:iCs/>
          <w:sz w:val="20"/>
          <w:szCs w:val="20"/>
        </w:rPr>
      </w:pPr>
    </w:p>
    <w:p w:rsidR="00F03890" w:rsidRPr="00F03890" w:rsidRDefault="00F03890" w:rsidP="008A7C22">
      <w:pPr>
        <w:spacing w:after="0" w:line="240" w:lineRule="auto"/>
        <w:ind w:firstLine="720"/>
        <w:rPr>
          <w:rFonts w:ascii="Arial" w:eastAsia="Times New Roman" w:hAnsi="Arial" w:cs="Arial"/>
          <w:b/>
          <w:iCs/>
          <w:sz w:val="20"/>
          <w:szCs w:val="20"/>
        </w:rPr>
      </w:pPr>
      <w:r w:rsidRPr="00F03890">
        <w:rPr>
          <w:rFonts w:ascii="Arial" w:eastAsia="Times New Roman" w:hAnsi="Arial" w:cs="Arial"/>
          <w:b/>
          <w:iCs/>
          <w:sz w:val="20"/>
          <w:szCs w:val="20"/>
        </w:rPr>
        <w:t>BU 644: Compensation and Rewards Management</w:t>
      </w:r>
      <w:r w:rsidR="000D2AB4">
        <w:rPr>
          <w:rFonts w:ascii="Arial" w:eastAsia="Times New Roman" w:hAnsi="Arial" w:cs="Arial"/>
          <w:b/>
          <w:iCs/>
          <w:sz w:val="20"/>
          <w:szCs w:val="20"/>
        </w:rPr>
        <w:t>:</w:t>
      </w:r>
      <w:r w:rsidR="00EB7C40">
        <w:rPr>
          <w:rFonts w:ascii="Arial" w:eastAsia="Times New Roman" w:hAnsi="Arial" w:cs="Arial"/>
          <w:b/>
          <w:iCs/>
          <w:sz w:val="20"/>
          <w:szCs w:val="20"/>
        </w:rPr>
        <w:t xml:space="preserve">                                 </w:t>
      </w:r>
    </w:p>
    <w:p w:rsidR="00F03890" w:rsidRPr="00F03890" w:rsidRDefault="00F03890" w:rsidP="008A7C22">
      <w:pPr>
        <w:spacing w:after="0" w:line="240" w:lineRule="auto"/>
        <w:ind w:firstLine="720"/>
        <w:rPr>
          <w:rFonts w:ascii="Arial" w:hAnsi="Arial" w:cs="Arial"/>
          <w:sz w:val="20"/>
          <w:szCs w:val="20"/>
        </w:rPr>
      </w:pPr>
      <w:r w:rsidRPr="00F03890">
        <w:rPr>
          <w:rFonts w:ascii="Arial" w:hAnsi="Arial" w:cs="Arial"/>
          <w:sz w:val="20"/>
          <w:szCs w:val="20"/>
        </w:rPr>
        <w:t xml:space="preserve">This course focuses on compensation and rewards management as human resource tools within </w:t>
      </w:r>
    </w:p>
    <w:p w:rsidR="00F03890" w:rsidRDefault="00F03890" w:rsidP="008A7C22">
      <w:pPr>
        <w:spacing w:after="0" w:line="240" w:lineRule="auto"/>
        <w:ind w:firstLine="720"/>
        <w:rPr>
          <w:rFonts w:ascii="Arial" w:hAnsi="Arial" w:cs="Arial"/>
          <w:sz w:val="20"/>
          <w:szCs w:val="20"/>
        </w:rPr>
      </w:pPr>
      <w:r w:rsidRPr="00F03890">
        <w:rPr>
          <w:rFonts w:ascii="Arial" w:hAnsi="Arial" w:cs="Arial"/>
          <w:sz w:val="20"/>
          <w:szCs w:val="20"/>
        </w:rPr>
        <w:t xml:space="preserve">organizations. Emphasis is placed on the integration of compensation and reward structures to </w:t>
      </w:r>
    </w:p>
    <w:p w:rsidR="00F03890" w:rsidRDefault="00F03890" w:rsidP="008A7C22">
      <w:pPr>
        <w:spacing w:after="0" w:line="240" w:lineRule="auto"/>
        <w:ind w:firstLine="720"/>
        <w:rPr>
          <w:rFonts w:ascii="Arial" w:hAnsi="Arial" w:cs="Arial"/>
          <w:sz w:val="20"/>
          <w:szCs w:val="20"/>
        </w:rPr>
      </w:pPr>
      <w:r w:rsidRPr="00F03890">
        <w:rPr>
          <w:rFonts w:ascii="Arial" w:hAnsi="Arial" w:cs="Arial"/>
          <w:sz w:val="20"/>
          <w:szCs w:val="20"/>
        </w:rPr>
        <w:t xml:space="preserve">create a strategic advantage for an organization. The course includes an overview of </w:t>
      </w:r>
    </w:p>
    <w:p w:rsidR="00F03890" w:rsidRDefault="00F03890" w:rsidP="008A7C22">
      <w:pPr>
        <w:spacing w:after="0" w:line="240" w:lineRule="auto"/>
        <w:ind w:firstLine="720"/>
        <w:rPr>
          <w:rFonts w:ascii="Arial" w:hAnsi="Arial" w:cs="Arial"/>
          <w:sz w:val="20"/>
          <w:szCs w:val="20"/>
        </w:rPr>
      </w:pPr>
      <w:r w:rsidRPr="00F03890">
        <w:rPr>
          <w:rFonts w:ascii="Arial" w:hAnsi="Arial" w:cs="Arial"/>
          <w:sz w:val="20"/>
          <w:szCs w:val="20"/>
        </w:rPr>
        <w:t xml:space="preserve">compensation systems, job evaluations in regards to reward structures, legal constraints involving </w:t>
      </w:r>
    </w:p>
    <w:p w:rsidR="003B0537" w:rsidRPr="00F03890" w:rsidRDefault="00F03890" w:rsidP="008A7C22">
      <w:pPr>
        <w:spacing w:after="0" w:line="240" w:lineRule="auto"/>
        <w:ind w:firstLine="720"/>
        <w:rPr>
          <w:rFonts w:ascii="Arial" w:hAnsi="Arial" w:cs="Arial"/>
          <w:sz w:val="20"/>
          <w:szCs w:val="20"/>
        </w:rPr>
      </w:pPr>
      <w:r w:rsidRPr="00F03890">
        <w:rPr>
          <w:rFonts w:ascii="Arial" w:hAnsi="Arial" w:cs="Arial"/>
          <w:sz w:val="20"/>
          <w:szCs w:val="20"/>
        </w:rPr>
        <w:t>compensation programs, and global compensation issues.</w:t>
      </w:r>
    </w:p>
    <w:p w:rsidR="00F03890" w:rsidRPr="00F03890" w:rsidRDefault="00F03890" w:rsidP="008A7C22">
      <w:pPr>
        <w:spacing w:after="0" w:line="240" w:lineRule="auto"/>
        <w:ind w:firstLine="720"/>
        <w:rPr>
          <w:rFonts w:ascii="Arial" w:eastAsia="Times New Roman" w:hAnsi="Arial" w:cs="Arial"/>
          <w:iCs/>
          <w:sz w:val="20"/>
          <w:szCs w:val="20"/>
        </w:rPr>
      </w:pPr>
    </w:p>
    <w:p w:rsidR="003B0537" w:rsidRDefault="003B0537" w:rsidP="008A7C22">
      <w:pPr>
        <w:spacing w:after="0" w:line="240" w:lineRule="auto"/>
        <w:ind w:firstLine="720"/>
        <w:rPr>
          <w:rFonts w:ascii="Arial" w:eastAsia="Times New Roman" w:hAnsi="Arial" w:cs="Arial"/>
          <w:b/>
          <w:iCs/>
          <w:sz w:val="20"/>
          <w:szCs w:val="20"/>
        </w:rPr>
      </w:pPr>
      <w:r>
        <w:rPr>
          <w:rFonts w:ascii="Arial" w:eastAsia="Times New Roman" w:hAnsi="Arial" w:cs="Arial"/>
          <w:b/>
          <w:iCs/>
          <w:sz w:val="20"/>
          <w:szCs w:val="20"/>
        </w:rPr>
        <w:t>BU 540: Leadership Foundations</w:t>
      </w:r>
      <w:r w:rsidR="000D2AB4">
        <w:rPr>
          <w:rFonts w:ascii="Arial" w:eastAsia="Times New Roman" w:hAnsi="Arial" w:cs="Arial"/>
          <w:b/>
          <w:iCs/>
          <w:sz w:val="20"/>
          <w:szCs w:val="20"/>
        </w:rPr>
        <w:t>:</w:t>
      </w:r>
    </w:p>
    <w:p w:rsidR="004F6574" w:rsidRDefault="004F6574" w:rsidP="008A7C22">
      <w:pPr>
        <w:spacing w:after="0" w:line="240" w:lineRule="auto"/>
        <w:ind w:firstLine="720"/>
        <w:rPr>
          <w:rFonts w:ascii="Arial" w:hAnsi="Arial" w:cs="Arial"/>
          <w:sz w:val="20"/>
          <w:szCs w:val="20"/>
        </w:rPr>
      </w:pPr>
      <w:r>
        <w:rPr>
          <w:rFonts w:ascii="Arial" w:hAnsi="Arial" w:cs="Arial"/>
          <w:sz w:val="20"/>
          <w:szCs w:val="20"/>
        </w:rPr>
        <w:t>T</w:t>
      </w:r>
      <w:r w:rsidRPr="004F6574">
        <w:rPr>
          <w:rFonts w:ascii="Arial" w:hAnsi="Arial" w:cs="Arial"/>
          <w:sz w:val="20"/>
          <w:szCs w:val="20"/>
        </w:rPr>
        <w:t xml:space="preserve">his course is designed to assess entry level business content knowledge and skills and validate </w:t>
      </w:r>
      <w:r>
        <w:rPr>
          <w:rFonts w:ascii="Arial" w:hAnsi="Arial" w:cs="Arial"/>
          <w:sz w:val="20"/>
          <w:szCs w:val="20"/>
        </w:rPr>
        <w:t xml:space="preserve"> </w:t>
      </w:r>
    </w:p>
    <w:p w:rsidR="004F6574" w:rsidRDefault="004F6574" w:rsidP="008A7C22">
      <w:pPr>
        <w:spacing w:after="0" w:line="240" w:lineRule="auto"/>
        <w:ind w:firstLine="720"/>
        <w:rPr>
          <w:rFonts w:ascii="Arial" w:hAnsi="Arial" w:cs="Arial"/>
          <w:sz w:val="20"/>
          <w:szCs w:val="20"/>
        </w:rPr>
      </w:pPr>
      <w:r>
        <w:rPr>
          <w:rFonts w:ascii="Arial" w:hAnsi="Arial" w:cs="Arial"/>
          <w:sz w:val="20"/>
          <w:szCs w:val="20"/>
        </w:rPr>
        <w:t>b</w:t>
      </w:r>
      <w:r w:rsidRPr="004F6574">
        <w:rPr>
          <w:rFonts w:ascii="Arial" w:hAnsi="Arial" w:cs="Arial"/>
          <w:sz w:val="20"/>
          <w:szCs w:val="20"/>
        </w:rPr>
        <w:t xml:space="preserve">oth prior learning and experiential learning in the areas of business ethics, business leadership, </w:t>
      </w:r>
    </w:p>
    <w:p w:rsidR="004F6574" w:rsidRDefault="004F6574" w:rsidP="008A7C22">
      <w:pPr>
        <w:spacing w:after="0" w:line="240" w:lineRule="auto"/>
        <w:ind w:firstLine="720"/>
        <w:rPr>
          <w:rFonts w:ascii="Arial" w:hAnsi="Arial" w:cs="Arial"/>
          <w:sz w:val="20"/>
          <w:szCs w:val="20"/>
        </w:rPr>
      </w:pPr>
      <w:r w:rsidRPr="004F6574">
        <w:rPr>
          <w:rFonts w:ascii="Arial" w:hAnsi="Arial" w:cs="Arial"/>
          <w:sz w:val="20"/>
          <w:szCs w:val="20"/>
        </w:rPr>
        <w:t xml:space="preserve">global dimensions of leadership, human resource management, information technology </w:t>
      </w:r>
    </w:p>
    <w:p w:rsidR="004F6574" w:rsidRDefault="004F6574" w:rsidP="008A7C22">
      <w:pPr>
        <w:spacing w:after="0" w:line="240" w:lineRule="auto"/>
        <w:ind w:firstLine="720"/>
        <w:rPr>
          <w:rFonts w:ascii="Arial" w:hAnsi="Arial" w:cs="Arial"/>
          <w:sz w:val="20"/>
          <w:szCs w:val="20"/>
        </w:rPr>
      </w:pPr>
      <w:r w:rsidRPr="004F6574">
        <w:rPr>
          <w:rFonts w:ascii="Arial" w:hAnsi="Arial" w:cs="Arial"/>
          <w:sz w:val="20"/>
          <w:szCs w:val="20"/>
        </w:rPr>
        <w:t xml:space="preserve">management, strategic management and business integration, and the legal environment of </w:t>
      </w:r>
    </w:p>
    <w:p w:rsidR="004F6574" w:rsidRDefault="004F6574" w:rsidP="008A7C22">
      <w:pPr>
        <w:spacing w:after="0" w:line="240" w:lineRule="auto"/>
        <w:ind w:firstLine="720"/>
        <w:rPr>
          <w:rFonts w:ascii="Arial" w:hAnsi="Arial" w:cs="Arial"/>
          <w:sz w:val="20"/>
          <w:szCs w:val="20"/>
        </w:rPr>
      </w:pPr>
      <w:r w:rsidRPr="004F6574">
        <w:rPr>
          <w:rFonts w:ascii="Arial" w:hAnsi="Arial" w:cs="Arial"/>
          <w:sz w:val="20"/>
          <w:szCs w:val="20"/>
        </w:rPr>
        <w:lastRenderedPageBreak/>
        <w:t>business.</w:t>
      </w:r>
    </w:p>
    <w:p w:rsidR="0053161B" w:rsidRDefault="0053161B" w:rsidP="008A7C22">
      <w:pPr>
        <w:spacing w:after="0" w:line="240" w:lineRule="auto"/>
        <w:ind w:firstLine="720"/>
        <w:rPr>
          <w:rFonts w:ascii="Arial" w:hAnsi="Arial" w:cs="Arial"/>
          <w:sz w:val="20"/>
          <w:szCs w:val="20"/>
        </w:rPr>
      </w:pPr>
    </w:p>
    <w:p w:rsidR="003B0537" w:rsidRDefault="003B0537" w:rsidP="008A7C22">
      <w:pPr>
        <w:spacing w:after="0" w:line="240" w:lineRule="auto"/>
        <w:ind w:firstLine="720"/>
        <w:rPr>
          <w:rFonts w:ascii="Arial" w:eastAsia="Times New Roman" w:hAnsi="Arial" w:cs="Arial"/>
          <w:b/>
          <w:iCs/>
          <w:sz w:val="20"/>
          <w:szCs w:val="20"/>
        </w:rPr>
      </w:pPr>
      <w:r>
        <w:rPr>
          <w:rFonts w:ascii="Arial" w:eastAsia="Times New Roman" w:hAnsi="Arial" w:cs="Arial"/>
          <w:b/>
          <w:iCs/>
          <w:sz w:val="20"/>
          <w:szCs w:val="20"/>
        </w:rPr>
        <w:t>BU 560: Managerial Foundations</w:t>
      </w:r>
      <w:r w:rsidR="000D2AB4">
        <w:rPr>
          <w:rFonts w:ascii="Arial" w:eastAsia="Times New Roman" w:hAnsi="Arial" w:cs="Arial"/>
          <w:b/>
          <w:iCs/>
          <w:sz w:val="20"/>
          <w:szCs w:val="20"/>
        </w:rPr>
        <w:t>:</w:t>
      </w:r>
    </w:p>
    <w:p w:rsidR="004F6574" w:rsidRDefault="004F6574" w:rsidP="008A7C22">
      <w:pPr>
        <w:spacing w:after="0" w:line="240" w:lineRule="auto"/>
        <w:ind w:firstLine="720"/>
        <w:rPr>
          <w:rFonts w:ascii="Arial" w:hAnsi="Arial" w:cs="Arial"/>
          <w:sz w:val="20"/>
          <w:szCs w:val="20"/>
        </w:rPr>
      </w:pPr>
      <w:r w:rsidRPr="004F6574">
        <w:rPr>
          <w:rFonts w:ascii="Arial" w:hAnsi="Arial" w:cs="Arial"/>
          <w:sz w:val="20"/>
          <w:szCs w:val="20"/>
        </w:rPr>
        <w:t xml:space="preserve">A continuation of BU 540, this course is designed to validate both prior learning and experiential </w:t>
      </w:r>
    </w:p>
    <w:p w:rsidR="004F6574" w:rsidRDefault="004F6574" w:rsidP="008A7C22">
      <w:pPr>
        <w:spacing w:after="0" w:line="240" w:lineRule="auto"/>
        <w:ind w:firstLine="720"/>
        <w:rPr>
          <w:rFonts w:ascii="Arial" w:hAnsi="Arial" w:cs="Arial"/>
          <w:sz w:val="20"/>
          <w:szCs w:val="20"/>
        </w:rPr>
      </w:pPr>
      <w:r w:rsidRPr="004F6574">
        <w:rPr>
          <w:rFonts w:ascii="Arial" w:hAnsi="Arial" w:cs="Arial"/>
          <w:sz w:val="20"/>
          <w:szCs w:val="20"/>
        </w:rPr>
        <w:t xml:space="preserve">learning in the areas of Accounting, Business Finance, Marketing, Microeconomics, Quantitative </w:t>
      </w:r>
    </w:p>
    <w:p w:rsidR="004F6574" w:rsidRPr="004F6574" w:rsidRDefault="004F6574" w:rsidP="008A7C22">
      <w:pPr>
        <w:spacing w:after="0" w:line="240" w:lineRule="auto"/>
        <w:ind w:firstLine="720"/>
        <w:rPr>
          <w:rFonts w:ascii="Arial" w:eastAsia="Times New Roman" w:hAnsi="Arial" w:cs="Arial"/>
          <w:b/>
          <w:iCs/>
          <w:sz w:val="20"/>
          <w:szCs w:val="20"/>
        </w:rPr>
      </w:pPr>
      <w:r w:rsidRPr="004F6574">
        <w:rPr>
          <w:rFonts w:ascii="Arial" w:hAnsi="Arial" w:cs="Arial"/>
          <w:sz w:val="20"/>
          <w:szCs w:val="20"/>
        </w:rPr>
        <w:t>Analysis, Operations Manageme</w:t>
      </w:r>
      <w:r>
        <w:rPr>
          <w:rFonts w:ascii="Arial" w:hAnsi="Arial" w:cs="Arial"/>
          <w:sz w:val="20"/>
          <w:szCs w:val="20"/>
        </w:rPr>
        <w:t>nt, and Organizational Behavior.</w:t>
      </w:r>
    </w:p>
    <w:p w:rsidR="003B0537" w:rsidRPr="003B0537" w:rsidRDefault="003B0537" w:rsidP="008A7C22">
      <w:pPr>
        <w:spacing w:after="0" w:line="240" w:lineRule="auto"/>
        <w:ind w:firstLine="720"/>
        <w:rPr>
          <w:rFonts w:ascii="Arial" w:eastAsia="Times New Roman" w:hAnsi="Arial" w:cs="Arial"/>
          <w:b/>
          <w:sz w:val="24"/>
          <w:szCs w:val="24"/>
        </w:rPr>
      </w:pPr>
    </w:p>
    <w:p w:rsidR="00272EC9" w:rsidRPr="008A7C22" w:rsidRDefault="00272EC9" w:rsidP="008A7C22">
      <w:pPr>
        <w:spacing w:after="0" w:line="240" w:lineRule="auto"/>
        <w:ind w:left="720"/>
        <w:rPr>
          <w:rFonts w:ascii="Arial" w:eastAsia="Times New Roman" w:hAnsi="Arial" w:cs="Arial"/>
          <w:sz w:val="24"/>
          <w:szCs w:val="24"/>
        </w:rPr>
      </w:pPr>
      <w:r w:rsidRPr="008A7C22">
        <w:rPr>
          <w:rFonts w:ascii="Arial" w:eastAsia="Times New Roman" w:hAnsi="Arial" w:cs="Arial"/>
          <w:b/>
          <w:bCs/>
          <w:sz w:val="20"/>
          <w:szCs w:val="20"/>
        </w:rPr>
        <w:t>BU 620: Technology and Innovation</w:t>
      </w:r>
      <w:r w:rsidR="000D2AB4">
        <w:rPr>
          <w:rFonts w:ascii="Arial" w:eastAsia="Times New Roman" w:hAnsi="Arial" w:cs="Arial"/>
          <w:b/>
          <w:bCs/>
          <w:sz w:val="20"/>
          <w:szCs w:val="20"/>
        </w:rPr>
        <w:t>:</w:t>
      </w:r>
    </w:p>
    <w:p w:rsidR="00D14021"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This course introduces students to the knowledge and skills needed to manage technology organizations in an increasingly competitive global environment through the successful use of</w:t>
      </w:r>
      <w:r w:rsidR="00D14021">
        <w:rPr>
          <w:rFonts w:ascii="Arial" w:eastAsia="Times New Roman" w:hAnsi="Arial" w:cs="Arial"/>
          <w:sz w:val="20"/>
          <w:szCs w:val="20"/>
        </w:rPr>
        <w:t xml:space="preserve"> </w:t>
      </w:r>
      <w:r w:rsidRPr="008A7C22">
        <w:rPr>
          <w:rFonts w:ascii="Arial" w:eastAsia="Times New Roman" w:hAnsi="Arial" w:cs="Arial"/>
          <w:sz w:val="20"/>
          <w:szCs w:val="20"/>
        </w:rPr>
        <w:t>innovation and creativity. The course provides a consistent process for the formulation,</w:t>
      </w:r>
      <w:r w:rsidR="00D14021">
        <w:rPr>
          <w:rFonts w:ascii="Arial" w:eastAsia="Times New Roman" w:hAnsi="Arial" w:cs="Arial"/>
          <w:sz w:val="20"/>
          <w:szCs w:val="20"/>
        </w:rPr>
        <w:t xml:space="preserve"> </w:t>
      </w:r>
      <w:r w:rsidRPr="008A7C22">
        <w:rPr>
          <w:rFonts w:ascii="Arial" w:eastAsia="Times New Roman" w:hAnsi="Arial" w:cs="Arial"/>
          <w:sz w:val="20"/>
          <w:szCs w:val="20"/>
        </w:rPr>
        <w:t>implementation, and assessment of technology business strategy and presents a framework for</w:t>
      </w:r>
    </w:p>
    <w:p w:rsidR="00D14021"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the birth, growth, maturation, and decline of business innovation. Students will analyze</w:t>
      </w:r>
    </w:p>
    <w:p w:rsidR="00D14021"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technology issues in various business sectors throughout the course and develop findings and</w:t>
      </w:r>
    </w:p>
    <w:p w:rsidR="00272EC9" w:rsidRPr="008A7C22" w:rsidRDefault="00272EC9" w:rsidP="008A7C22">
      <w:pPr>
        <w:spacing w:after="0" w:line="240" w:lineRule="auto"/>
        <w:ind w:left="720"/>
        <w:rPr>
          <w:rFonts w:ascii="Arial" w:eastAsia="Times New Roman" w:hAnsi="Arial" w:cs="Arial"/>
          <w:b/>
          <w:bCs/>
          <w:sz w:val="20"/>
          <w:szCs w:val="20"/>
        </w:rPr>
      </w:pPr>
      <w:r w:rsidRPr="008A7C22">
        <w:rPr>
          <w:rFonts w:ascii="Arial" w:eastAsia="Times New Roman" w:hAnsi="Arial" w:cs="Arial"/>
          <w:sz w:val="20"/>
          <w:szCs w:val="20"/>
        </w:rPr>
        <w:t>recommendations.</w:t>
      </w:r>
      <w:r w:rsidRPr="008A7C22">
        <w:rPr>
          <w:rFonts w:ascii="Arial" w:eastAsia="Times New Roman" w:hAnsi="Arial" w:cs="Arial"/>
          <w:b/>
          <w:bCs/>
          <w:sz w:val="20"/>
          <w:szCs w:val="20"/>
        </w:rPr>
        <w:t xml:space="preserve"> </w:t>
      </w:r>
    </w:p>
    <w:p w:rsidR="008A7C22" w:rsidRPr="008A7C22" w:rsidRDefault="008A7C22" w:rsidP="008A7C22">
      <w:pPr>
        <w:spacing w:after="0" w:line="240" w:lineRule="auto"/>
        <w:ind w:left="720"/>
        <w:rPr>
          <w:rFonts w:ascii="Arial" w:eastAsia="Times New Roman" w:hAnsi="Arial" w:cs="Arial"/>
          <w:b/>
          <w:bCs/>
          <w:sz w:val="20"/>
          <w:szCs w:val="20"/>
        </w:rPr>
      </w:pPr>
    </w:p>
    <w:p w:rsidR="00272EC9" w:rsidRPr="008A7C22" w:rsidRDefault="00272EC9" w:rsidP="008A7C22">
      <w:pPr>
        <w:spacing w:after="0" w:line="240" w:lineRule="auto"/>
        <w:ind w:left="1440" w:hanging="720"/>
        <w:rPr>
          <w:rFonts w:ascii="Arial" w:eastAsia="Times New Roman" w:hAnsi="Arial" w:cs="Arial"/>
          <w:sz w:val="24"/>
          <w:szCs w:val="24"/>
        </w:rPr>
      </w:pPr>
      <w:r w:rsidRPr="008A7C22">
        <w:rPr>
          <w:rFonts w:ascii="Arial" w:eastAsia="Times New Roman" w:hAnsi="Arial" w:cs="Arial"/>
          <w:b/>
          <w:bCs/>
          <w:sz w:val="20"/>
          <w:szCs w:val="20"/>
        </w:rPr>
        <w:t>MBA 664 (BU 650): Health Care Administration</w:t>
      </w:r>
      <w:r w:rsidR="000D2AB4">
        <w:rPr>
          <w:rFonts w:ascii="Arial" w:eastAsia="Times New Roman" w:hAnsi="Arial" w:cs="Arial"/>
          <w:b/>
          <w:bCs/>
          <w:sz w:val="20"/>
          <w:szCs w:val="20"/>
        </w:rPr>
        <w:t>:</w:t>
      </w:r>
    </w:p>
    <w:p w:rsidR="00272EC9" w:rsidRPr="008A7C22" w:rsidRDefault="00272EC9" w:rsidP="008A7C22">
      <w:pPr>
        <w:spacing w:after="0" w:line="240" w:lineRule="auto"/>
        <w:ind w:left="720"/>
        <w:rPr>
          <w:rFonts w:ascii="Arial" w:eastAsia="Times New Roman" w:hAnsi="Arial" w:cs="Arial"/>
          <w:sz w:val="24"/>
          <w:szCs w:val="24"/>
        </w:rPr>
      </w:pPr>
      <w:r w:rsidRPr="008A7C22">
        <w:rPr>
          <w:rFonts w:ascii="Arial" w:eastAsia="Times New Roman" w:hAnsi="Arial" w:cs="Arial"/>
          <w:sz w:val="20"/>
          <w:szCs w:val="20"/>
        </w:rPr>
        <w:t xml:space="preserve">Major components and organizational interrelationships in the U.S. Health care delivery system across the continuum of care are discussed in this course. Topics include the history of the delivery system, delivery institutions and models, policy implementation, and payment mechanisms. Variables of access, cost, and quality are introduced. Application of these topics in the areas of health care reform, social cultural changes that affect the system, and alternative health care allow students to analyze critically these evolving health care issues. </w:t>
      </w:r>
    </w:p>
    <w:p w:rsidR="008A7C22" w:rsidRPr="008A7C22" w:rsidRDefault="008A7C22" w:rsidP="008A7C22">
      <w:pPr>
        <w:spacing w:after="0" w:line="240" w:lineRule="auto"/>
        <w:ind w:left="720"/>
        <w:rPr>
          <w:rFonts w:ascii="Arial" w:eastAsia="Times New Roman" w:hAnsi="Arial" w:cs="Arial"/>
          <w:b/>
          <w:bCs/>
          <w:sz w:val="20"/>
          <w:szCs w:val="20"/>
        </w:rPr>
      </w:pPr>
    </w:p>
    <w:p w:rsidR="008A7C22" w:rsidRPr="008A7C22" w:rsidRDefault="00272EC9" w:rsidP="008A7C22">
      <w:pPr>
        <w:spacing w:after="0" w:line="240" w:lineRule="auto"/>
        <w:ind w:left="720"/>
        <w:rPr>
          <w:rFonts w:ascii="Arial" w:eastAsia="Times New Roman" w:hAnsi="Arial" w:cs="Arial"/>
          <w:b/>
          <w:bCs/>
          <w:sz w:val="20"/>
          <w:szCs w:val="20"/>
        </w:rPr>
      </w:pPr>
      <w:r w:rsidRPr="008A7C22">
        <w:rPr>
          <w:rFonts w:ascii="Arial" w:eastAsia="Times New Roman" w:hAnsi="Arial" w:cs="Arial"/>
          <w:b/>
          <w:bCs/>
          <w:sz w:val="20"/>
          <w:szCs w:val="20"/>
        </w:rPr>
        <w:t>MBA-606 (BU 550): Research Methods and Decision Making:</w:t>
      </w:r>
    </w:p>
    <w:p w:rsidR="00272EC9" w:rsidRPr="008A7C22" w:rsidRDefault="00272EC9" w:rsidP="008A7C22">
      <w:pPr>
        <w:spacing w:after="0" w:line="240" w:lineRule="auto"/>
        <w:ind w:left="720"/>
        <w:rPr>
          <w:rFonts w:ascii="Arial" w:eastAsia="Times New Roman" w:hAnsi="Arial" w:cs="Arial"/>
          <w:sz w:val="24"/>
          <w:szCs w:val="24"/>
        </w:rPr>
      </w:pPr>
      <w:r w:rsidRPr="008A7C22">
        <w:rPr>
          <w:rFonts w:ascii="Arial" w:eastAsia="Times New Roman" w:hAnsi="Arial" w:cs="Arial"/>
          <w:sz w:val="20"/>
          <w:szCs w:val="20"/>
        </w:rPr>
        <w:t>This course focuses on skills in research and decision making for the academic and business environment. Topics include the development of research and writing skills, development of decision-making skills, and reflection and review of research activities. Students research and write academic and business papers, specify decisions, characterize alternatives, apply judgment, manage peer pressure, and implement ethical decisions</w:t>
      </w:r>
      <w:r w:rsidRPr="008A7C22">
        <w:rPr>
          <w:rFonts w:ascii="Arial" w:eastAsia="Times New Roman" w:hAnsi="Arial" w:cs="Arial"/>
        </w:rPr>
        <w:t>.</w:t>
      </w:r>
    </w:p>
    <w:p w:rsidR="008A7C22" w:rsidRPr="008A7C22" w:rsidRDefault="008A7C22" w:rsidP="008A7C22">
      <w:pPr>
        <w:spacing w:after="0" w:line="240" w:lineRule="auto"/>
        <w:ind w:left="720"/>
        <w:rPr>
          <w:rFonts w:ascii="Arial" w:eastAsia="Times New Roman" w:hAnsi="Arial" w:cs="Arial"/>
          <w:b/>
          <w:bCs/>
          <w:sz w:val="20"/>
          <w:szCs w:val="20"/>
          <w:shd w:val="clear" w:color="auto" w:fill="FFFFFF"/>
        </w:rPr>
      </w:pP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b/>
          <w:bCs/>
          <w:sz w:val="20"/>
          <w:szCs w:val="20"/>
          <w:shd w:val="clear" w:color="auto" w:fill="FFFFFF"/>
        </w:rPr>
        <w:t>MBA 611</w:t>
      </w:r>
      <w:r w:rsidRPr="008A7C22">
        <w:rPr>
          <w:rFonts w:ascii="Arial" w:eastAsia="Times New Roman" w:hAnsi="Arial" w:cs="Arial"/>
          <w:sz w:val="20"/>
          <w:szCs w:val="20"/>
          <w:shd w:val="clear" w:color="auto" w:fill="FFFFFF"/>
        </w:rPr>
        <w:t xml:space="preserve">: </w:t>
      </w:r>
      <w:r w:rsidRPr="008A7C22">
        <w:rPr>
          <w:rFonts w:ascii="Arial" w:eastAsia="Times New Roman" w:hAnsi="Arial" w:cs="Arial"/>
          <w:b/>
          <w:bCs/>
          <w:sz w:val="20"/>
          <w:szCs w:val="20"/>
          <w:shd w:val="clear" w:color="auto" w:fill="FFFFFF"/>
        </w:rPr>
        <w:t>Compensation and Rewards Management:</w:t>
      </w:r>
    </w:p>
    <w:p w:rsidR="00272EC9" w:rsidRPr="008A7C22" w:rsidRDefault="00272EC9" w:rsidP="008A7C22">
      <w:pPr>
        <w:spacing w:after="0" w:line="240" w:lineRule="auto"/>
        <w:ind w:left="720"/>
        <w:rPr>
          <w:rFonts w:ascii="Arial" w:eastAsia="Times New Roman" w:hAnsi="Arial" w:cs="Arial"/>
          <w:sz w:val="20"/>
          <w:szCs w:val="20"/>
          <w:shd w:val="clear" w:color="auto" w:fill="FFFFFF"/>
        </w:rPr>
      </w:pPr>
      <w:r w:rsidRPr="008A7C22">
        <w:rPr>
          <w:rFonts w:ascii="Arial" w:eastAsia="Times New Roman" w:hAnsi="Arial" w:cs="Arial"/>
          <w:sz w:val="20"/>
          <w:szCs w:val="20"/>
          <w:shd w:val="clear" w:color="auto" w:fill="FFFFFF"/>
        </w:rPr>
        <w:t>Understand and apply principals of compensation manageme</w:t>
      </w:r>
      <w:r w:rsidR="008A7C22">
        <w:rPr>
          <w:rFonts w:ascii="Arial" w:eastAsia="Times New Roman" w:hAnsi="Arial" w:cs="Arial"/>
          <w:sz w:val="20"/>
          <w:szCs w:val="20"/>
          <w:shd w:val="clear" w:color="auto" w:fill="FFFFFF"/>
        </w:rPr>
        <w:t xml:space="preserve">nt towards a selected industry. </w:t>
      </w:r>
      <w:r w:rsidRPr="008A7C22">
        <w:rPr>
          <w:rFonts w:ascii="Arial" w:eastAsia="Times New Roman" w:hAnsi="Arial" w:cs="Arial"/>
          <w:sz w:val="20"/>
          <w:szCs w:val="20"/>
          <w:shd w:val="clear" w:color="auto" w:fill="FFFFFF"/>
        </w:rPr>
        <w:t>Comprehend reward system structures and how they apply within an organizational setting. Apply principals of compensation management towards a s</w:t>
      </w:r>
      <w:r w:rsidR="008A7C22">
        <w:rPr>
          <w:rFonts w:ascii="Arial" w:eastAsia="Times New Roman" w:hAnsi="Arial" w:cs="Arial"/>
          <w:sz w:val="20"/>
          <w:szCs w:val="20"/>
          <w:shd w:val="clear" w:color="auto" w:fill="FFFFFF"/>
        </w:rPr>
        <w:t xml:space="preserve">elected employment position. </w:t>
      </w:r>
      <w:r w:rsidRPr="008A7C22">
        <w:rPr>
          <w:rFonts w:ascii="Arial" w:eastAsia="Times New Roman" w:hAnsi="Arial" w:cs="Arial"/>
          <w:sz w:val="20"/>
          <w:szCs w:val="20"/>
          <w:shd w:val="clear" w:color="auto" w:fill="FFFFFF"/>
        </w:rPr>
        <w:t>Analyze compensation and reward structures within an organization. Design a compensation and reward program for a selected organization.</w:t>
      </w:r>
    </w:p>
    <w:p w:rsidR="008A7C22" w:rsidRDefault="008A7C22" w:rsidP="008A7C22">
      <w:pPr>
        <w:spacing w:after="0" w:line="240" w:lineRule="auto"/>
        <w:ind w:left="1440" w:hanging="720"/>
        <w:rPr>
          <w:rFonts w:ascii="Arial" w:eastAsia="Times New Roman" w:hAnsi="Arial" w:cs="Arial"/>
          <w:b/>
          <w:bCs/>
          <w:sz w:val="20"/>
          <w:szCs w:val="20"/>
          <w:shd w:val="clear" w:color="auto" w:fill="FFFFFF"/>
        </w:rPr>
      </w:pP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b/>
          <w:bCs/>
          <w:sz w:val="20"/>
          <w:szCs w:val="20"/>
          <w:shd w:val="clear" w:color="auto" w:fill="FFFFFF"/>
        </w:rPr>
        <w:t>MBA 631</w:t>
      </w:r>
      <w:r w:rsidRPr="008A7C22">
        <w:rPr>
          <w:rFonts w:ascii="Arial" w:eastAsia="Times New Roman" w:hAnsi="Arial" w:cs="Arial"/>
          <w:sz w:val="20"/>
          <w:szCs w:val="20"/>
          <w:shd w:val="clear" w:color="auto" w:fill="FFFFFF"/>
        </w:rPr>
        <w:t xml:space="preserve">: </w:t>
      </w:r>
      <w:r w:rsidRPr="008A7C22">
        <w:rPr>
          <w:rFonts w:ascii="Arial" w:eastAsia="Times New Roman" w:hAnsi="Arial" w:cs="Arial"/>
          <w:b/>
          <w:bCs/>
          <w:sz w:val="20"/>
          <w:szCs w:val="20"/>
          <w:shd w:val="clear" w:color="auto" w:fill="FFFFFF"/>
        </w:rPr>
        <w:t>Operations and Project Management:</w:t>
      </w:r>
    </w:p>
    <w:p w:rsidR="00272EC9" w:rsidRPr="00E81151" w:rsidRDefault="00272EC9" w:rsidP="00E81151">
      <w:pPr>
        <w:ind w:left="720"/>
        <w:rPr>
          <w:rFonts w:ascii="Arial" w:hAnsi="Arial" w:cs="Arial"/>
          <w:sz w:val="20"/>
          <w:szCs w:val="20"/>
        </w:rPr>
      </w:pPr>
      <w:r w:rsidRPr="00E81151">
        <w:rPr>
          <w:rFonts w:ascii="Arial" w:hAnsi="Arial" w:cs="Arial"/>
          <w:sz w:val="20"/>
          <w:szCs w:val="20"/>
        </w:rPr>
        <w:t>Analyze methods to convert resources into goods and services.</w:t>
      </w:r>
      <w:r w:rsidR="00907991" w:rsidRPr="00E81151">
        <w:rPr>
          <w:rFonts w:ascii="Arial" w:hAnsi="Arial" w:cs="Arial"/>
          <w:sz w:val="20"/>
          <w:szCs w:val="20"/>
        </w:rPr>
        <w:t xml:space="preserve"> </w:t>
      </w:r>
      <w:r w:rsidRPr="00E81151">
        <w:rPr>
          <w:rFonts w:ascii="Arial" w:hAnsi="Arial" w:cs="Arial"/>
          <w:sz w:val="20"/>
          <w:szCs w:val="20"/>
        </w:rPr>
        <w:t xml:space="preserve">Examine models of planning, controlling and managing resources for optimum business operations. Apply tools and models in business settings using common business assumptions. Develop an overall operations strategy for a </w:t>
      </w:r>
      <w:r w:rsidR="008A7C22" w:rsidRPr="00E81151">
        <w:rPr>
          <w:rFonts w:ascii="Arial" w:hAnsi="Arial" w:cs="Arial"/>
          <w:sz w:val="20"/>
          <w:szCs w:val="20"/>
        </w:rPr>
        <w:t>business. Examine</w:t>
      </w:r>
      <w:r w:rsidRPr="00E81151">
        <w:rPr>
          <w:rFonts w:ascii="Arial" w:hAnsi="Arial" w:cs="Arial"/>
          <w:sz w:val="20"/>
          <w:szCs w:val="20"/>
        </w:rPr>
        <w:t xml:space="preserve"> theories of effective project management as they apply to various projects. Assess the application of project management and planning </w:t>
      </w:r>
      <w:r w:rsidR="008A7C22" w:rsidRPr="00E81151">
        <w:rPr>
          <w:rFonts w:ascii="Arial" w:hAnsi="Arial" w:cs="Arial"/>
          <w:sz w:val="20"/>
          <w:szCs w:val="20"/>
        </w:rPr>
        <w:t>tools. Identify</w:t>
      </w:r>
      <w:r w:rsidRPr="00E81151">
        <w:rPr>
          <w:rFonts w:ascii="Arial" w:hAnsi="Arial" w:cs="Arial"/>
          <w:sz w:val="20"/>
          <w:szCs w:val="20"/>
        </w:rPr>
        <w:t xml:space="preserve"> framework and structure required to best serve the various stakeholders. </w:t>
      </w:r>
    </w:p>
    <w:p w:rsidR="00272EC9" w:rsidRPr="008A7C22" w:rsidRDefault="00D7643E" w:rsidP="008A7C22">
      <w:pPr>
        <w:spacing w:after="0" w:line="240" w:lineRule="auto"/>
        <w:ind w:left="720"/>
        <w:rPr>
          <w:rFonts w:ascii="Arial" w:eastAsia="Times New Roman" w:hAnsi="Arial" w:cs="Arial"/>
          <w:sz w:val="24"/>
          <w:szCs w:val="24"/>
        </w:rPr>
      </w:pPr>
      <w:r>
        <w:rPr>
          <w:rFonts w:ascii="Arial" w:eastAsia="Times New Roman" w:hAnsi="Arial" w:cs="Arial"/>
          <w:b/>
          <w:bCs/>
          <w:sz w:val="20"/>
          <w:szCs w:val="20"/>
        </w:rPr>
        <w:t>H</w:t>
      </w:r>
      <w:r w:rsidR="00272EC9" w:rsidRPr="008A7C22">
        <w:rPr>
          <w:rFonts w:ascii="Arial" w:eastAsia="Times New Roman" w:hAnsi="Arial" w:cs="Arial"/>
          <w:b/>
          <w:bCs/>
          <w:sz w:val="20"/>
          <w:szCs w:val="20"/>
        </w:rPr>
        <w:t xml:space="preserve">A 610: Health Policy and Management: </w:t>
      </w:r>
    </w:p>
    <w:p w:rsidR="00272EC9"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This course takes an interdisciplinary approach to guide students in evaluating healthcare policy issues that impact decision making and outcomes in healthcare. Students will explore healthcare delivery systems and analyze issues that impact the delivery of healthcare and nursing at global, national, and state levels of government. Students will analyze the development, formulation, and implementation of policies and regulated economic issues that can influence the healthcare practice today. In addition, the course includes topics such as the relationship between healthcare providers and patients, insurance policies, quality management, legislative liability issues, quality management, ethical decision making, and other policy issues.</w:t>
      </w:r>
    </w:p>
    <w:p w:rsidR="00272EC9" w:rsidRPr="008A7C22" w:rsidRDefault="00272EC9" w:rsidP="008A7C22">
      <w:pPr>
        <w:spacing w:after="0" w:line="240" w:lineRule="auto"/>
        <w:ind w:left="720"/>
        <w:rPr>
          <w:rFonts w:ascii="Arial" w:eastAsia="Times New Roman" w:hAnsi="Arial" w:cs="Arial"/>
          <w:sz w:val="24"/>
          <w:szCs w:val="24"/>
        </w:rPr>
      </w:pPr>
      <w:r w:rsidRPr="008A7C22">
        <w:rPr>
          <w:rFonts w:ascii="Arial" w:eastAsia="Times New Roman" w:hAnsi="Arial" w:cs="Arial"/>
          <w:b/>
          <w:bCs/>
          <w:sz w:val="20"/>
          <w:szCs w:val="20"/>
        </w:rPr>
        <w:lastRenderedPageBreak/>
        <w:t>ENG 116:</w:t>
      </w:r>
      <w:r w:rsidRPr="008A7C22">
        <w:rPr>
          <w:rFonts w:ascii="Arial" w:eastAsia="Times New Roman" w:hAnsi="Arial" w:cs="Arial"/>
          <w:sz w:val="20"/>
          <w:szCs w:val="20"/>
        </w:rPr>
        <w:t xml:space="preserve"> </w:t>
      </w:r>
      <w:r w:rsidRPr="008A7C22">
        <w:rPr>
          <w:rFonts w:ascii="Arial" w:eastAsia="Times New Roman" w:hAnsi="Arial" w:cs="Arial"/>
          <w:b/>
          <w:bCs/>
          <w:sz w:val="20"/>
          <w:szCs w:val="20"/>
        </w:rPr>
        <w:t xml:space="preserve">Public Speaking: </w:t>
      </w:r>
    </w:p>
    <w:p w:rsidR="00272EC9" w:rsidRPr="008A7C22" w:rsidRDefault="00272EC9" w:rsidP="008A7C22">
      <w:pPr>
        <w:spacing w:after="0" w:line="240" w:lineRule="auto"/>
        <w:ind w:left="720"/>
        <w:rPr>
          <w:rFonts w:ascii="Arial" w:eastAsia="Times New Roman" w:hAnsi="Arial" w:cs="Arial"/>
          <w:sz w:val="24"/>
          <w:szCs w:val="24"/>
        </w:rPr>
      </w:pPr>
      <w:r w:rsidRPr="008A7C22">
        <w:rPr>
          <w:rFonts w:ascii="Arial" w:eastAsia="Times New Roman" w:hAnsi="Arial" w:cs="Arial"/>
          <w:sz w:val="20"/>
          <w:szCs w:val="20"/>
        </w:rPr>
        <w:t xml:space="preserve">The course is designed to provide the student the opportunity to develop speaking and Presentation skills in a variety of situations. Topics include the elements and structure of speeches, researching topics and developing presentation materials, analyzing and responding to audience characteristics, learning effective speech techniques, and delivering different types of speeches. Microsoft PowerPoint is used as a presentation tool. </w:t>
      </w:r>
    </w:p>
    <w:p w:rsidR="008A7C22" w:rsidRDefault="008A7C22" w:rsidP="008A7C22">
      <w:pPr>
        <w:spacing w:after="0" w:line="240" w:lineRule="auto"/>
        <w:ind w:left="720"/>
        <w:rPr>
          <w:rFonts w:ascii="Arial" w:eastAsia="Times New Roman" w:hAnsi="Arial" w:cs="Arial"/>
          <w:b/>
          <w:bCs/>
          <w:sz w:val="20"/>
          <w:szCs w:val="20"/>
        </w:rPr>
      </w:pPr>
    </w:p>
    <w:p w:rsidR="00272EC9" w:rsidRPr="008A7C22" w:rsidRDefault="00272EC9" w:rsidP="008A7C22">
      <w:pPr>
        <w:spacing w:after="0" w:line="240" w:lineRule="auto"/>
        <w:ind w:left="720"/>
        <w:rPr>
          <w:rFonts w:ascii="Arial" w:eastAsia="Times New Roman" w:hAnsi="Arial" w:cs="Arial"/>
          <w:b/>
          <w:bCs/>
          <w:sz w:val="20"/>
          <w:szCs w:val="20"/>
        </w:rPr>
      </w:pPr>
      <w:r w:rsidRPr="008A7C22">
        <w:rPr>
          <w:rFonts w:ascii="Arial" w:eastAsia="Times New Roman" w:hAnsi="Arial" w:cs="Arial"/>
          <w:b/>
          <w:bCs/>
          <w:sz w:val="20"/>
          <w:szCs w:val="20"/>
        </w:rPr>
        <w:t>HU 325:</w:t>
      </w:r>
      <w:r w:rsidRPr="008A7C22">
        <w:rPr>
          <w:rFonts w:ascii="Arial" w:eastAsia="Times New Roman" w:hAnsi="Arial" w:cs="Arial"/>
          <w:sz w:val="20"/>
          <w:szCs w:val="20"/>
        </w:rPr>
        <w:t xml:space="preserve"> </w:t>
      </w:r>
      <w:r w:rsidRPr="008A7C22">
        <w:rPr>
          <w:rFonts w:ascii="Arial" w:eastAsia="Times New Roman" w:hAnsi="Arial" w:cs="Arial"/>
          <w:b/>
          <w:bCs/>
          <w:sz w:val="20"/>
          <w:szCs w:val="20"/>
        </w:rPr>
        <w:t xml:space="preserve">Literature and the Art of Healthcare: </w:t>
      </w:r>
    </w:p>
    <w:p w:rsidR="00272EC9" w:rsidRPr="008A7C22" w:rsidRDefault="00272EC9" w:rsidP="008A7C22">
      <w:pPr>
        <w:spacing w:after="0" w:line="240" w:lineRule="auto"/>
        <w:ind w:left="720"/>
        <w:rPr>
          <w:rFonts w:ascii="Arial" w:eastAsia="Times New Roman" w:hAnsi="Arial" w:cs="Arial"/>
          <w:sz w:val="24"/>
          <w:szCs w:val="24"/>
        </w:rPr>
      </w:pPr>
      <w:r w:rsidRPr="008A7C22">
        <w:rPr>
          <w:rFonts w:ascii="Arial" w:eastAsia="Times New Roman" w:hAnsi="Arial" w:cs="Arial"/>
          <w:sz w:val="20"/>
          <w:szCs w:val="20"/>
        </w:rPr>
        <w:t>This course introduces students to the intersection of literature, illness, and healthcare. Narrative, drama, and poetry provide fertile sources for healthcare providers to reflect upon and integrate into their professional lives. Through literature, students will examine the motives and emotions that inform both patient and caregiver perspectives. Students will realize differing perceptions of disease within various cultural, religious, ethnic, and age groups, resulting in a more compassionate sensibility.</w:t>
      </w:r>
    </w:p>
    <w:p w:rsidR="008A7C22" w:rsidRDefault="008A7C22" w:rsidP="008A7C22">
      <w:pPr>
        <w:spacing w:after="0" w:line="240" w:lineRule="auto"/>
        <w:ind w:left="720"/>
        <w:rPr>
          <w:rFonts w:ascii="Arial" w:eastAsia="Times New Roman" w:hAnsi="Arial" w:cs="Arial"/>
          <w:b/>
          <w:bCs/>
          <w:sz w:val="20"/>
          <w:szCs w:val="20"/>
        </w:rPr>
      </w:pPr>
    </w:p>
    <w:p w:rsidR="00F42E84" w:rsidRDefault="00EC71D3" w:rsidP="008A7C22">
      <w:pPr>
        <w:spacing w:after="0" w:line="240" w:lineRule="auto"/>
        <w:ind w:left="720"/>
        <w:rPr>
          <w:rFonts w:ascii="Arial" w:eastAsia="Times New Roman" w:hAnsi="Arial" w:cs="Arial"/>
          <w:sz w:val="20"/>
          <w:szCs w:val="20"/>
        </w:rPr>
      </w:pPr>
      <w:r>
        <w:rPr>
          <w:rFonts w:ascii="Arial" w:eastAsia="Times New Roman" w:hAnsi="Arial" w:cs="Arial"/>
          <w:b/>
          <w:bCs/>
          <w:sz w:val="20"/>
          <w:szCs w:val="20"/>
        </w:rPr>
        <w:t>Subject Matter Expert</w:t>
      </w:r>
      <w:r w:rsidR="00272EC9" w:rsidRPr="008A7C22">
        <w:rPr>
          <w:rFonts w:ascii="Arial" w:eastAsia="Times New Roman" w:hAnsi="Arial" w:cs="Arial"/>
          <w:b/>
          <w:bCs/>
          <w:sz w:val="20"/>
          <w:szCs w:val="20"/>
        </w:rPr>
        <w:t>:</w:t>
      </w:r>
      <w:r w:rsidR="00272EC9" w:rsidRPr="008A7C22">
        <w:rPr>
          <w:rFonts w:ascii="Arial" w:eastAsia="Times New Roman" w:hAnsi="Arial" w:cs="Arial"/>
          <w:sz w:val="20"/>
          <w:szCs w:val="20"/>
        </w:rPr>
        <w:t xml:space="preserve"> </w:t>
      </w:r>
    </w:p>
    <w:p w:rsidR="00EC71D3" w:rsidRPr="008A7C22" w:rsidRDefault="00EC71D3" w:rsidP="00EC71D3">
      <w:pPr>
        <w:spacing w:after="0" w:line="240" w:lineRule="auto"/>
        <w:ind w:left="720"/>
        <w:rPr>
          <w:rFonts w:ascii="Arial" w:eastAsia="Times New Roman" w:hAnsi="Arial" w:cs="Arial"/>
          <w:sz w:val="24"/>
          <w:szCs w:val="24"/>
        </w:rPr>
      </w:pPr>
      <w:r w:rsidRPr="008A7C22">
        <w:rPr>
          <w:rFonts w:ascii="Arial" w:eastAsia="Times New Roman" w:hAnsi="Arial" w:cs="Arial"/>
          <w:sz w:val="20"/>
          <w:szCs w:val="20"/>
        </w:rPr>
        <w:t>HA 610: Healthcare Policy and Management</w:t>
      </w:r>
    </w:p>
    <w:p w:rsidR="00EC71D3" w:rsidRPr="008A7C22" w:rsidRDefault="00EC71D3" w:rsidP="00EC71D3">
      <w:pPr>
        <w:spacing w:after="0" w:line="240" w:lineRule="auto"/>
        <w:ind w:left="720"/>
        <w:rPr>
          <w:rFonts w:ascii="Arial" w:eastAsia="Times New Roman" w:hAnsi="Arial" w:cs="Arial"/>
          <w:caps/>
          <w:sz w:val="24"/>
          <w:szCs w:val="24"/>
        </w:rPr>
      </w:pPr>
    </w:p>
    <w:p w:rsidR="00EC71D3" w:rsidRPr="008A7C22" w:rsidRDefault="00EC71D3" w:rsidP="008A7C22">
      <w:pPr>
        <w:spacing w:after="0" w:line="240" w:lineRule="auto"/>
        <w:ind w:left="720"/>
        <w:rPr>
          <w:rFonts w:ascii="Arial" w:eastAsia="Times New Roman" w:hAnsi="Arial" w:cs="Arial"/>
          <w:sz w:val="20"/>
          <w:szCs w:val="20"/>
        </w:rPr>
      </w:pPr>
    </w:p>
    <w:p w:rsidR="00272EC9" w:rsidRPr="008A7C22" w:rsidRDefault="00272EC9" w:rsidP="008A7C22">
      <w:pPr>
        <w:spacing w:after="0" w:line="240" w:lineRule="auto"/>
        <w:rPr>
          <w:rFonts w:ascii="Arial" w:eastAsia="Times New Roman" w:hAnsi="Arial" w:cs="Arial"/>
          <w:sz w:val="24"/>
          <w:szCs w:val="24"/>
        </w:rPr>
      </w:pPr>
      <w:r w:rsidRPr="008A7C22">
        <w:rPr>
          <w:rFonts w:ascii="Arial" w:eastAsia="Times New Roman" w:hAnsi="Arial" w:cs="Arial"/>
          <w:b/>
          <w:bCs/>
          <w:sz w:val="20"/>
          <w:szCs w:val="20"/>
        </w:rPr>
        <w:t>Saint Leo University</w:t>
      </w:r>
      <w:r w:rsidR="001D43EC" w:rsidRPr="001D43EC">
        <w:rPr>
          <w:rFonts w:ascii="Arial" w:eastAsia="Times New Roman" w:hAnsi="Arial" w:cs="Arial"/>
          <w:sz w:val="20"/>
          <w:szCs w:val="20"/>
        </w:rPr>
        <w:t xml:space="preserve"> </w:t>
      </w:r>
      <w:r w:rsidR="001D43EC">
        <w:rPr>
          <w:rFonts w:ascii="Arial" w:eastAsia="Times New Roman" w:hAnsi="Arial" w:cs="Arial"/>
          <w:sz w:val="20"/>
          <w:szCs w:val="20"/>
        </w:rPr>
        <w:tab/>
      </w:r>
      <w:r w:rsidR="001D43EC">
        <w:rPr>
          <w:rFonts w:ascii="Arial" w:eastAsia="Times New Roman" w:hAnsi="Arial" w:cs="Arial"/>
          <w:sz w:val="20"/>
          <w:szCs w:val="20"/>
        </w:rPr>
        <w:tab/>
      </w:r>
      <w:r w:rsidR="001D43EC">
        <w:rPr>
          <w:rFonts w:ascii="Arial" w:eastAsia="Times New Roman" w:hAnsi="Arial" w:cs="Arial"/>
          <w:sz w:val="20"/>
          <w:szCs w:val="20"/>
        </w:rPr>
        <w:tab/>
      </w:r>
      <w:r w:rsidR="001D43EC">
        <w:rPr>
          <w:rFonts w:ascii="Arial" w:eastAsia="Times New Roman" w:hAnsi="Arial" w:cs="Arial"/>
          <w:sz w:val="20"/>
          <w:szCs w:val="20"/>
        </w:rPr>
        <w:tab/>
      </w:r>
      <w:r w:rsidR="001D43EC">
        <w:rPr>
          <w:rFonts w:ascii="Arial" w:eastAsia="Times New Roman" w:hAnsi="Arial" w:cs="Arial"/>
          <w:sz w:val="20"/>
          <w:szCs w:val="20"/>
        </w:rPr>
        <w:tab/>
      </w:r>
      <w:r w:rsidR="001D43EC">
        <w:rPr>
          <w:rFonts w:ascii="Arial" w:eastAsia="Times New Roman" w:hAnsi="Arial" w:cs="Arial"/>
          <w:sz w:val="20"/>
          <w:szCs w:val="20"/>
        </w:rPr>
        <w:tab/>
      </w:r>
      <w:r w:rsidR="001D43EC">
        <w:rPr>
          <w:rFonts w:ascii="Arial" w:eastAsia="Times New Roman" w:hAnsi="Arial" w:cs="Arial"/>
          <w:sz w:val="20"/>
          <w:szCs w:val="20"/>
        </w:rPr>
        <w:tab/>
      </w:r>
      <w:r w:rsidR="001D43EC">
        <w:rPr>
          <w:rFonts w:ascii="Arial" w:eastAsia="Times New Roman" w:hAnsi="Arial" w:cs="Arial"/>
          <w:sz w:val="20"/>
          <w:szCs w:val="20"/>
        </w:rPr>
        <w:tab/>
        <w:t xml:space="preserve"> </w:t>
      </w:r>
      <w:r w:rsidR="001D43EC" w:rsidRPr="008A7C22">
        <w:rPr>
          <w:rFonts w:ascii="Arial" w:eastAsia="Times New Roman" w:hAnsi="Arial" w:cs="Arial"/>
          <w:sz w:val="20"/>
          <w:szCs w:val="20"/>
        </w:rPr>
        <w:t>January 2015 - Present</w:t>
      </w:r>
    </w:p>
    <w:p w:rsidR="001D43EC" w:rsidRPr="008A7C22" w:rsidRDefault="001D43EC" w:rsidP="001D43EC">
      <w:pPr>
        <w:spacing w:after="0" w:line="240" w:lineRule="auto"/>
        <w:rPr>
          <w:rFonts w:ascii="Arial" w:eastAsia="Times New Roman" w:hAnsi="Arial" w:cs="Arial"/>
          <w:sz w:val="24"/>
          <w:szCs w:val="24"/>
        </w:rPr>
      </w:pPr>
      <w:r w:rsidRPr="008A7C22">
        <w:rPr>
          <w:rFonts w:ascii="Arial" w:eastAsia="Times New Roman" w:hAnsi="Arial" w:cs="Arial"/>
          <w:sz w:val="20"/>
          <w:szCs w:val="20"/>
        </w:rPr>
        <w:t>Saint Leo, Florida</w:t>
      </w:r>
    </w:p>
    <w:p w:rsidR="00272EC9" w:rsidRPr="008A7C22" w:rsidRDefault="00272EC9" w:rsidP="008A7C22">
      <w:pPr>
        <w:spacing w:after="0" w:line="240" w:lineRule="auto"/>
        <w:rPr>
          <w:rFonts w:ascii="Arial" w:eastAsia="Times New Roman" w:hAnsi="Arial" w:cs="Arial"/>
          <w:sz w:val="24"/>
          <w:szCs w:val="24"/>
        </w:rPr>
      </w:pPr>
      <w:r w:rsidRPr="008A7C22">
        <w:rPr>
          <w:rFonts w:ascii="Arial" w:eastAsia="Times New Roman" w:hAnsi="Arial" w:cs="Arial"/>
          <w:sz w:val="20"/>
          <w:szCs w:val="20"/>
        </w:rPr>
        <w:t xml:space="preserve">Adjunct Instructor, Online </w:t>
      </w:r>
      <w:r w:rsidR="00855C61" w:rsidRPr="008A7C22">
        <w:rPr>
          <w:rFonts w:ascii="Arial" w:eastAsia="Times New Roman" w:hAnsi="Arial" w:cs="Arial"/>
          <w:sz w:val="20"/>
          <w:szCs w:val="20"/>
        </w:rPr>
        <w:t xml:space="preserve">                                                                                       </w:t>
      </w:r>
    </w:p>
    <w:p w:rsidR="001D43EC" w:rsidRDefault="001D43EC" w:rsidP="008A7C22">
      <w:pPr>
        <w:spacing w:after="0" w:line="240" w:lineRule="auto"/>
        <w:rPr>
          <w:rFonts w:ascii="Arial" w:eastAsia="Times New Roman" w:hAnsi="Arial" w:cs="Arial"/>
          <w:sz w:val="20"/>
          <w:szCs w:val="20"/>
        </w:rPr>
      </w:pPr>
    </w:p>
    <w:p w:rsidR="00272EC9" w:rsidRPr="008A7C22" w:rsidRDefault="00272EC9" w:rsidP="001D43EC">
      <w:pPr>
        <w:spacing w:after="0" w:line="240" w:lineRule="auto"/>
        <w:ind w:left="720" w:firstLine="720"/>
        <w:rPr>
          <w:rFonts w:ascii="Arial" w:eastAsia="Times New Roman" w:hAnsi="Arial" w:cs="Arial"/>
          <w:sz w:val="24"/>
          <w:szCs w:val="24"/>
        </w:rPr>
      </w:pPr>
      <w:r w:rsidRPr="008A7C22">
        <w:rPr>
          <w:rFonts w:ascii="Arial" w:eastAsia="Times New Roman" w:hAnsi="Arial" w:cs="Arial"/>
          <w:sz w:val="20"/>
          <w:szCs w:val="20"/>
        </w:rPr>
        <w:t>Approved to teach related courses in Business, Management, and Leadership</w:t>
      </w:r>
    </w:p>
    <w:p w:rsidR="001D43EC" w:rsidRDefault="001D43EC" w:rsidP="001D43EC">
      <w:pPr>
        <w:spacing w:after="0" w:line="240" w:lineRule="auto"/>
        <w:ind w:left="720"/>
        <w:rPr>
          <w:rFonts w:ascii="Arial" w:eastAsia="Times New Roman" w:hAnsi="Arial" w:cs="Arial"/>
          <w:i/>
          <w:iCs/>
          <w:sz w:val="20"/>
          <w:szCs w:val="20"/>
        </w:rPr>
      </w:pPr>
    </w:p>
    <w:p w:rsidR="00272EC9" w:rsidRDefault="00272EC9" w:rsidP="001D43EC">
      <w:pPr>
        <w:spacing w:after="0" w:line="240" w:lineRule="auto"/>
        <w:ind w:left="720"/>
        <w:rPr>
          <w:rFonts w:ascii="Arial" w:eastAsia="Times New Roman" w:hAnsi="Arial" w:cs="Arial"/>
          <w:sz w:val="20"/>
          <w:szCs w:val="20"/>
        </w:rPr>
      </w:pPr>
      <w:r w:rsidRPr="008A7C22">
        <w:rPr>
          <w:rFonts w:ascii="Arial" w:eastAsia="Times New Roman" w:hAnsi="Arial" w:cs="Arial"/>
          <w:i/>
          <w:iCs/>
          <w:sz w:val="20"/>
          <w:szCs w:val="20"/>
        </w:rPr>
        <w:t>Courses Underway</w:t>
      </w:r>
      <w:r w:rsidRPr="008A7C22">
        <w:rPr>
          <w:rFonts w:ascii="Arial" w:eastAsia="Times New Roman" w:hAnsi="Arial" w:cs="Arial"/>
          <w:sz w:val="20"/>
          <w:szCs w:val="20"/>
        </w:rPr>
        <w:t>:</w:t>
      </w:r>
    </w:p>
    <w:p w:rsidR="000937A4" w:rsidRDefault="000937A4" w:rsidP="001D43EC">
      <w:pPr>
        <w:spacing w:after="0" w:line="240" w:lineRule="auto"/>
        <w:ind w:left="720"/>
        <w:rPr>
          <w:rFonts w:ascii="Arial" w:eastAsia="Times New Roman" w:hAnsi="Arial" w:cs="Arial"/>
          <w:sz w:val="24"/>
          <w:szCs w:val="24"/>
        </w:rPr>
      </w:pPr>
    </w:p>
    <w:p w:rsidR="001D43EC" w:rsidRDefault="000937A4" w:rsidP="001D43EC">
      <w:pPr>
        <w:spacing w:after="0" w:line="240" w:lineRule="auto"/>
        <w:ind w:left="720"/>
        <w:rPr>
          <w:rFonts w:ascii="Arial" w:eastAsia="Times New Roman" w:hAnsi="Arial" w:cs="Arial"/>
          <w:b/>
          <w:bCs/>
          <w:sz w:val="20"/>
          <w:szCs w:val="20"/>
        </w:rPr>
      </w:pPr>
      <w:r>
        <w:rPr>
          <w:rFonts w:ascii="Arial" w:eastAsia="Times New Roman" w:hAnsi="Arial" w:cs="Arial"/>
          <w:b/>
          <w:bCs/>
          <w:sz w:val="20"/>
          <w:szCs w:val="20"/>
        </w:rPr>
        <w:t>MBA 530: Managing Organizational Change</w:t>
      </w:r>
    </w:p>
    <w:p w:rsidR="000937A4" w:rsidRDefault="000937A4" w:rsidP="000937A4">
      <w:pPr>
        <w:spacing w:after="0" w:line="240" w:lineRule="auto"/>
        <w:ind w:left="-5"/>
        <w:rPr>
          <w:rFonts w:ascii="Arial" w:hAnsi="Arial" w:cs="Arial"/>
          <w:sz w:val="20"/>
          <w:szCs w:val="20"/>
        </w:rPr>
      </w:pPr>
      <w:r>
        <w:rPr>
          <w:rFonts w:ascii="Arial" w:hAnsi="Arial" w:cs="Arial"/>
          <w:sz w:val="20"/>
          <w:szCs w:val="20"/>
        </w:rPr>
        <w:t xml:space="preserve">             </w:t>
      </w:r>
      <w:r w:rsidRPr="000937A4">
        <w:rPr>
          <w:rFonts w:ascii="Arial" w:hAnsi="Arial" w:cs="Arial"/>
          <w:sz w:val="20"/>
          <w:szCs w:val="20"/>
        </w:rPr>
        <w:t xml:space="preserve">This course is an advanced introduction to the major theories and issues in the study of human </w:t>
      </w:r>
    </w:p>
    <w:p w:rsidR="000937A4" w:rsidRDefault="000937A4" w:rsidP="000937A4">
      <w:pPr>
        <w:spacing w:after="0" w:line="240" w:lineRule="auto"/>
        <w:ind w:left="-5"/>
        <w:rPr>
          <w:rFonts w:ascii="Arial" w:hAnsi="Arial" w:cs="Arial"/>
          <w:sz w:val="20"/>
          <w:szCs w:val="20"/>
        </w:rPr>
      </w:pPr>
      <w:r>
        <w:rPr>
          <w:rFonts w:ascii="Arial" w:hAnsi="Arial" w:cs="Arial"/>
          <w:sz w:val="20"/>
          <w:szCs w:val="20"/>
        </w:rPr>
        <w:t xml:space="preserve">             </w:t>
      </w:r>
      <w:r w:rsidRPr="000937A4">
        <w:rPr>
          <w:rFonts w:ascii="Arial" w:hAnsi="Arial" w:cs="Arial"/>
          <w:sz w:val="20"/>
          <w:szCs w:val="20"/>
        </w:rPr>
        <w:t xml:space="preserve">behavior in work organizations. Included are the topics of perception, motivation, leadership, job </w:t>
      </w:r>
    </w:p>
    <w:p w:rsidR="000937A4" w:rsidRDefault="000937A4" w:rsidP="000937A4">
      <w:pPr>
        <w:spacing w:after="0" w:line="240" w:lineRule="auto"/>
        <w:ind w:left="-5"/>
        <w:rPr>
          <w:rFonts w:ascii="Arial" w:hAnsi="Arial" w:cs="Arial"/>
          <w:sz w:val="20"/>
          <w:szCs w:val="20"/>
        </w:rPr>
      </w:pPr>
      <w:r>
        <w:rPr>
          <w:rFonts w:ascii="Arial" w:hAnsi="Arial" w:cs="Arial"/>
          <w:sz w:val="20"/>
          <w:szCs w:val="20"/>
        </w:rPr>
        <w:t xml:space="preserve">             </w:t>
      </w:r>
      <w:r w:rsidRPr="000937A4">
        <w:rPr>
          <w:rFonts w:ascii="Arial" w:hAnsi="Arial" w:cs="Arial"/>
          <w:sz w:val="20"/>
          <w:szCs w:val="20"/>
        </w:rPr>
        <w:t xml:space="preserve">satisfaction, group dynamics, stress, organizational climate, and communication processes. </w:t>
      </w:r>
    </w:p>
    <w:p w:rsidR="000937A4" w:rsidRDefault="000937A4" w:rsidP="000937A4">
      <w:pPr>
        <w:spacing w:after="0" w:line="240" w:lineRule="auto"/>
        <w:ind w:left="-5"/>
        <w:rPr>
          <w:rFonts w:ascii="Arial" w:hAnsi="Arial" w:cs="Arial"/>
          <w:sz w:val="20"/>
          <w:szCs w:val="20"/>
        </w:rPr>
      </w:pPr>
      <w:r>
        <w:rPr>
          <w:rFonts w:ascii="Arial" w:hAnsi="Arial" w:cs="Arial"/>
          <w:sz w:val="20"/>
          <w:szCs w:val="20"/>
        </w:rPr>
        <w:t xml:space="preserve">             </w:t>
      </w:r>
      <w:r w:rsidRPr="000937A4">
        <w:rPr>
          <w:rFonts w:ascii="Arial" w:hAnsi="Arial" w:cs="Arial"/>
          <w:sz w:val="20"/>
          <w:szCs w:val="20"/>
        </w:rPr>
        <w:t xml:space="preserve">Organization theory and design concepts are also incorporated to give the student a more </w:t>
      </w:r>
    </w:p>
    <w:p w:rsidR="000937A4" w:rsidRPr="000937A4" w:rsidRDefault="000937A4" w:rsidP="000937A4">
      <w:pPr>
        <w:spacing w:after="0" w:line="240" w:lineRule="auto"/>
        <w:ind w:left="-5"/>
        <w:rPr>
          <w:rFonts w:ascii="Arial" w:hAnsi="Arial" w:cs="Arial"/>
          <w:sz w:val="20"/>
          <w:szCs w:val="20"/>
        </w:rPr>
      </w:pPr>
      <w:r>
        <w:rPr>
          <w:rFonts w:ascii="Arial" w:hAnsi="Arial" w:cs="Arial"/>
          <w:sz w:val="20"/>
          <w:szCs w:val="20"/>
        </w:rPr>
        <w:t xml:space="preserve">             </w:t>
      </w:r>
      <w:r w:rsidRPr="000937A4">
        <w:rPr>
          <w:rFonts w:ascii="Arial" w:hAnsi="Arial" w:cs="Arial"/>
          <w:sz w:val="20"/>
          <w:szCs w:val="20"/>
        </w:rPr>
        <w:t xml:space="preserve">complex framework for managerial decision making. </w:t>
      </w:r>
    </w:p>
    <w:p w:rsidR="000937A4" w:rsidRDefault="000937A4" w:rsidP="001D43EC">
      <w:pPr>
        <w:spacing w:after="0" w:line="240" w:lineRule="auto"/>
        <w:ind w:left="720"/>
        <w:rPr>
          <w:rFonts w:ascii="Arial" w:eastAsia="Times New Roman" w:hAnsi="Arial" w:cs="Arial"/>
          <w:b/>
          <w:bCs/>
          <w:sz w:val="20"/>
          <w:szCs w:val="20"/>
        </w:rPr>
      </w:pPr>
    </w:p>
    <w:p w:rsidR="000C0AB5" w:rsidRDefault="00272EC9" w:rsidP="001D43EC">
      <w:pPr>
        <w:spacing w:after="0" w:line="240" w:lineRule="auto"/>
        <w:ind w:left="720"/>
        <w:rPr>
          <w:rFonts w:ascii="Arial" w:eastAsia="Times New Roman" w:hAnsi="Arial" w:cs="Arial"/>
          <w:sz w:val="20"/>
          <w:szCs w:val="20"/>
        </w:rPr>
      </w:pPr>
      <w:r w:rsidRPr="008A7C22">
        <w:rPr>
          <w:rFonts w:ascii="Arial" w:eastAsia="Times New Roman" w:hAnsi="Arial" w:cs="Arial"/>
          <w:b/>
          <w:bCs/>
          <w:sz w:val="20"/>
          <w:szCs w:val="20"/>
        </w:rPr>
        <w:t>MBA 599:</w:t>
      </w:r>
      <w:r w:rsidRPr="008A7C22">
        <w:rPr>
          <w:rFonts w:ascii="Arial" w:eastAsia="Times New Roman" w:hAnsi="Arial" w:cs="Arial"/>
          <w:sz w:val="20"/>
          <w:szCs w:val="20"/>
        </w:rPr>
        <w:t xml:space="preserve"> </w:t>
      </w:r>
      <w:r w:rsidRPr="008A7C22">
        <w:rPr>
          <w:rFonts w:ascii="Arial" w:eastAsia="Times New Roman" w:hAnsi="Arial" w:cs="Arial"/>
          <w:b/>
          <w:bCs/>
          <w:sz w:val="20"/>
          <w:szCs w:val="20"/>
        </w:rPr>
        <w:t>Strategic Management:</w:t>
      </w:r>
      <w:r w:rsidRPr="008A7C22">
        <w:rPr>
          <w:rFonts w:ascii="Arial" w:eastAsia="Times New Roman" w:hAnsi="Arial" w:cs="Arial"/>
          <w:sz w:val="20"/>
          <w:szCs w:val="20"/>
        </w:rPr>
        <w:t xml:space="preserve"> </w:t>
      </w:r>
    </w:p>
    <w:p w:rsidR="00272EC9" w:rsidRDefault="00272EC9" w:rsidP="001D43EC">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 xml:space="preserve">This </w:t>
      </w:r>
      <w:r w:rsidRPr="001D43EC">
        <w:rPr>
          <w:rFonts w:ascii="Arial" w:eastAsia="Times New Roman" w:hAnsi="Arial" w:cs="Arial"/>
          <w:iCs/>
          <w:sz w:val="20"/>
          <w:szCs w:val="20"/>
        </w:rPr>
        <w:t>capstone course</w:t>
      </w:r>
      <w:r w:rsidRPr="001D43EC">
        <w:rPr>
          <w:rFonts w:ascii="Arial" w:eastAsia="Times New Roman" w:hAnsi="Arial" w:cs="Arial"/>
          <w:sz w:val="20"/>
          <w:szCs w:val="20"/>
        </w:rPr>
        <w:t xml:space="preserve"> integrates</w:t>
      </w:r>
      <w:r w:rsidRPr="008A7C22">
        <w:rPr>
          <w:rFonts w:ascii="Arial" w:eastAsia="Times New Roman" w:hAnsi="Arial" w:cs="Arial"/>
          <w:sz w:val="20"/>
          <w:szCs w:val="20"/>
        </w:rPr>
        <w:t xml:space="preserve"> knowledge gained in previous graduate business courses. It centers on the theme that organizations achieve sustained success when their managers have astute, timely strategic game plans and they implement these plans with proficiency. Strategic management theory is used in the analysis of case studies of companies operating in the domestic and global marketplace. This course is to be taken in the student’s last term, unless otherwise approved by the Director of the MBA Program.</w:t>
      </w:r>
    </w:p>
    <w:p w:rsidR="00B36C22" w:rsidRDefault="00B36C22" w:rsidP="001D43EC">
      <w:pPr>
        <w:spacing w:after="0" w:line="240" w:lineRule="auto"/>
        <w:ind w:left="720"/>
        <w:rPr>
          <w:rFonts w:ascii="Arial" w:eastAsia="Times New Roman" w:hAnsi="Arial" w:cs="Arial"/>
          <w:sz w:val="20"/>
          <w:szCs w:val="20"/>
        </w:rPr>
      </w:pPr>
    </w:p>
    <w:p w:rsidR="00B36C22" w:rsidRPr="00B36C22" w:rsidRDefault="00B36C22" w:rsidP="00B36C22">
      <w:pPr>
        <w:spacing w:after="0" w:line="256" w:lineRule="auto"/>
        <w:ind w:left="28" w:right="7"/>
        <w:rPr>
          <w:rFonts w:ascii="Arial" w:hAnsi="Arial" w:cs="Arial"/>
          <w:b/>
          <w:sz w:val="20"/>
          <w:szCs w:val="20"/>
        </w:rPr>
      </w:pPr>
      <w:r>
        <w:rPr>
          <w:rFonts w:ascii="Arial" w:hAnsi="Arial" w:cs="Arial"/>
          <w:b/>
          <w:sz w:val="20"/>
          <w:szCs w:val="20"/>
        </w:rPr>
        <w:t xml:space="preserve">             </w:t>
      </w:r>
      <w:r w:rsidRPr="00B36C22">
        <w:rPr>
          <w:rFonts w:ascii="Arial" w:hAnsi="Arial" w:cs="Arial"/>
          <w:b/>
          <w:sz w:val="20"/>
          <w:szCs w:val="20"/>
        </w:rPr>
        <w:t>MBA 597: Entrepreneurship:</w:t>
      </w:r>
    </w:p>
    <w:p w:rsidR="00B36C22" w:rsidRPr="00B36C22" w:rsidRDefault="00B36C22" w:rsidP="00B36C22">
      <w:pPr>
        <w:spacing w:after="0" w:line="256" w:lineRule="auto"/>
        <w:ind w:left="28" w:right="7"/>
        <w:jc w:val="both"/>
        <w:rPr>
          <w:rFonts w:ascii="Arial" w:hAnsi="Arial" w:cs="Arial"/>
          <w:sz w:val="20"/>
          <w:szCs w:val="20"/>
        </w:rPr>
      </w:pPr>
      <w:r w:rsidRPr="00B36C22">
        <w:rPr>
          <w:rFonts w:ascii="Arial" w:hAnsi="Arial" w:cs="Arial"/>
          <w:b/>
          <w:sz w:val="20"/>
          <w:szCs w:val="20"/>
        </w:rPr>
        <w:t xml:space="preserve">            </w:t>
      </w:r>
      <w:r w:rsidRPr="00B36C22">
        <w:rPr>
          <w:rFonts w:ascii="Arial" w:hAnsi="Arial" w:cs="Arial"/>
          <w:sz w:val="20"/>
          <w:szCs w:val="20"/>
        </w:rPr>
        <w:t xml:space="preserve"> Entrepreneurship and the entrepreneurial process are now, and will continue to be, the major     </w:t>
      </w:r>
    </w:p>
    <w:p w:rsidR="00B36C22" w:rsidRPr="00B36C22" w:rsidRDefault="00B36C22" w:rsidP="00B36C22">
      <w:pPr>
        <w:spacing w:after="0" w:line="256" w:lineRule="auto"/>
        <w:ind w:left="28" w:right="7"/>
        <w:jc w:val="both"/>
        <w:rPr>
          <w:rFonts w:ascii="Arial" w:hAnsi="Arial" w:cs="Arial"/>
          <w:sz w:val="20"/>
          <w:szCs w:val="20"/>
        </w:rPr>
      </w:pPr>
      <w:r w:rsidRPr="00B36C22">
        <w:rPr>
          <w:rFonts w:ascii="Arial" w:hAnsi="Arial" w:cs="Arial"/>
          <w:sz w:val="20"/>
          <w:szCs w:val="20"/>
        </w:rPr>
        <w:t xml:space="preserve">             </w:t>
      </w:r>
      <w:r>
        <w:rPr>
          <w:rFonts w:ascii="Arial" w:hAnsi="Arial" w:cs="Arial"/>
          <w:sz w:val="20"/>
          <w:szCs w:val="20"/>
        </w:rPr>
        <w:t>economic</w:t>
      </w:r>
      <w:r w:rsidRPr="00B36C22">
        <w:rPr>
          <w:rFonts w:ascii="Arial" w:hAnsi="Arial" w:cs="Arial"/>
          <w:sz w:val="20"/>
          <w:szCs w:val="20"/>
        </w:rPr>
        <w:t xml:space="preserve"> forces driving the national economies of the world. At the heart of this movement are </w:t>
      </w:r>
    </w:p>
    <w:p w:rsidR="00B36C22" w:rsidRPr="00B36C22" w:rsidRDefault="00B36C22" w:rsidP="00B36C22">
      <w:pPr>
        <w:spacing w:after="0" w:line="256" w:lineRule="auto"/>
        <w:ind w:left="28" w:right="7"/>
        <w:jc w:val="both"/>
        <w:rPr>
          <w:rFonts w:ascii="Arial" w:hAnsi="Arial" w:cs="Arial"/>
          <w:sz w:val="20"/>
          <w:szCs w:val="20"/>
        </w:rPr>
      </w:pPr>
      <w:r w:rsidRPr="00B36C22">
        <w:rPr>
          <w:rFonts w:ascii="Arial" w:hAnsi="Arial" w:cs="Arial"/>
          <w:sz w:val="20"/>
          <w:szCs w:val="20"/>
        </w:rPr>
        <w:t xml:space="preserve">             men and women who demonstrate the courage to undertake the creation and management of</w:t>
      </w:r>
    </w:p>
    <w:p w:rsidR="00B36C22" w:rsidRPr="00B36C22" w:rsidRDefault="00B36C22" w:rsidP="00B36C22">
      <w:pPr>
        <w:spacing w:after="0" w:line="256" w:lineRule="auto"/>
        <w:ind w:left="28" w:right="7"/>
        <w:jc w:val="both"/>
        <w:rPr>
          <w:rFonts w:ascii="Arial" w:hAnsi="Arial" w:cs="Arial"/>
          <w:sz w:val="20"/>
          <w:szCs w:val="20"/>
        </w:rPr>
      </w:pPr>
      <w:r w:rsidRPr="00B36C22">
        <w:rPr>
          <w:rFonts w:ascii="Arial" w:hAnsi="Arial" w:cs="Arial"/>
          <w:sz w:val="20"/>
          <w:szCs w:val="20"/>
        </w:rPr>
        <w:t xml:space="preserve">             new business ventures. Across the globe, millions of new businesses are formed each year. Those </w:t>
      </w:r>
    </w:p>
    <w:p w:rsidR="00B36C22" w:rsidRPr="00B36C22" w:rsidRDefault="00B36C22" w:rsidP="00B36C22">
      <w:pPr>
        <w:spacing w:after="0" w:line="256" w:lineRule="auto"/>
        <w:ind w:left="28" w:right="7"/>
        <w:jc w:val="both"/>
        <w:rPr>
          <w:rFonts w:ascii="Arial" w:hAnsi="Arial" w:cs="Arial"/>
          <w:sz w:val="20"/>
          <w:szCs w:val="20"/>
        </w:rPr>
      </w:pPr>
      <w:r w:rsidRPr="00B36C22">
        <w:rPr>
          <w:rFonts w:ascii="Arial" w:hAnsi="Arial" w:cs="Arial"/>
          <w:sz w:val="20"/>
          <w:szCs w:val="20"/>
        </w:rPr>
        <w:t xml:space="preserve">             individuals who possess the spirit of entrepreneurship will lead the economic revolution that has </w:t>
      </w:r>
    </w:p>
    <w:p w:rsidR="00B36C22" w:rsidRPr="00B36C22" w:rsidRDefault="00B36C22" w:rsidP="00B36C22">
      <w:pPr>
        <w:spacing w:after="0" w:line="256" w:lineRule="auto"/>
        <w:ind w:left="28" w:right="7"/>
        <w:jc w:val="both"/>
        <w:rPr>
          <w:rFonts w:ascii="Arial" w:hAnsi="Arial" w:cs="Arial"/>
          <w:sz w:val="20"/>
          <w:szCs w:val="20"/>
        </w:rPr>
      </w:pPr>
      <w:r>
        <w:rPr>
          <w:rFonts w:ascii="Arial" w:hAnsi="Arial" w:cs="Arial"/>
          <w:sz w:val="20"/>
          <w:szCs w:val="20"/>
        </w:rPr>
        <w:t xml:space="preserve">            </w:t>
      </w:r>
      <w:r w:rsidRPr="00B36C22">
        <w:rPr>
          <w:rFonts w:ascii="Arial" w:hAnsi="Arial" w:cs="Arial"/>
          <w:sz w:val="20"/>
          <w:szCs w:val="20"/>
        </w:rPr>
        <w:t xml:space="preserve"> proven to repeatedly raise the standards of living for people everywhere. In this class, students </w:t>
      </w:r>
    </w:p>
    <w:p w:rsidR="00B36C22" w:rsidRPr="00B36C22" w:rsidRDefault="00B36C22" w:rsidP="00B36C22">
      <w:pPr>
        <w:spacing w:after="0" w:line="256" w:lineRule="auto"/>
        <w:ind w:left="28" w:right="7"/>
        <w:jc w:val="both"/>
        <w:rPr>
          <w:rFonts w:ascii="Arial" w:hAnsi="Arial" w:cs="Arial"/>
          <w:sz w:val="20"/>
          <w:szCs w:val="20"/>
        </w:rPr>
      </w:pPr>
      <w:r w:rsidRPr="00B36C22">
        <w:rPr>
          <w:rFonts w:ascii="Arial" w:hAnsi="Arial" w:cs="Arial"/>
          <w:sz w:val="20"/>
          <w:szCs w:val="20"/>
        </w:rPr>
        <w:t xml:space="preserve">             will be introduced to the essential components of entrepreneurship and the critical knowledge </w:t>
      </w:r>
    </w:p>
    <w:p w:rsidR="00B36C22" w:rsidRPr="00B36C22" w:rsidRDefault="00B36C22" w:rsidP="00B36C22">
      <w:pPr>
        <w:spacing w:after="0" w:line="256" w:lineRule="auto"/>
        <w:ind w:left="28" w:right="7"/>
        <w:jc w:val="both"/>
        <w:rPr>
          <w:rFonts w:ascii="Arial" w:hAnsi="Arial" w:cs="Arial"/>
          <w:sz w:val="20"/>
          <w:szCs w:val="20"/>
        </w:rPr>
      </w:pPr>
      <w:r>
        <w:rPr>
          <w:rFonts w:ascii="Arial" w:hAnsi="Arial" w:cs="Arial"/>
          <w:sz w:val="20"/>
          <w:szCs w:val="20"/>
        </w:rPr>
        <w:t xml:space="preserve">            </w:t>
      </w:r>
      <w:r w:rsidRPr="00B36C22">
        <w:rPr>
          <w:rFonts w:ascii="Arial" w:hAnsi="Arial" w:cs="Arial"/>
          <w:sz w:val="20"/>
          <w:szCs w:val="20"/>
        </w:rPr>
        <w:t xml:space="preserve"> needed to start and manage a new business venture. </w:t>
      </w:r>
    </w:p>
    <w:p w:rsidR="00B36C22" w:rsidRDefault="00B36C22" w:rsidP="00B36C22">
      <w:pPr>
        <w:spacing w:after="0" w:line="256" w:lineRule="auto"/>
        <w:ind w:left="28" w:right="7"/>
      </w:pPr>
      <w:r>
        <w:rPr>
          <w:b/>
        </w:rPr>
        <w:t xml:space="preserve"> </w:t>
      </w:r>
    </w:p>
    <w:p w:rsidR="00B36C22" w:rsidRPr="00B36C22" w:rsidRDefault="00B36C22" w:rsidP="001D43EC">
      <w:pPr>
        <w:spacing w:after="0" w:line="240" w:lineRule="auto"/>
        <w:ind w:left="720"/>
        <w:rPr>
          <w:rFonts w:ascii="Arial" w:eastAsia="Times New Roman" w:hAnsi="Arial" w:cs="Arial"/>
          <w:b/>
          <w:sz w:val="24"/>
          <w:szCs w:val="24"/>
        </w:rPr>
      </w:pPr>
    </w:p>
    <w:p w:rsidR="00907991" w:rsidRPr="008A7C22" w:rsidRDefault="00907991" w:rsidP="008A7C22">
      <w:pPr>
        <w:spacing w:after="0" w:line="240" w:lineRule="auto"/>
        <w:rPr>
          <w:rFonts w:ascii="Arial" w:eastAsia="Times New Roman" w:hAnsi="Arial" w:cs="Arial"/>
          <w:b/>
          <w:bCs/>
          <w:sz w:val="20"/>
          <w:szCs w:val="20"/>
        </w:rPr>
      </w:pPr>
    </w:p>
    <w:p w:rsidR="00272EC9" w:rsidRPr="008A7C22" w:rsidRDefault="00272EC9" w:rsidP="008A7C22">
      <w:pPr>
        <w:spacing w:after="0" w:line="240" w:lineRule="auto"/>
        <w:rPr>
          <w:rFonts w:ascii="Arial" w:eastAsia="Times New Roman" w:hAnsi="Arial" w:cs="Arial"/>
          <w:sz w:val="24"/>
          <w:szCs w:val="24"/>
        </w:rPr>
      </w:pPr>
      <w:r w:rsidRPr="008A7C22">
        <w:rPr>
          <w:rFonts w:ascii="Arial" w:eastAsia="Times New Roman" w:hAnsi="Arial" w:cs="Arial"/>
          <w:b/>
          <w:bCs/>
          <w:sz w:val="20"/>
          <w:szCs w:val="20"/>
        </w:rPr>
        <w:lastRenderedPageBreak/>
        <w:t xml:space="preserve">Allied American University </w:t>
      </w:r>
      <w:r w:rsidR="006B3D14">
        <w:rPr>
          <w:rFonts w:ascii="Arial" w:eastAsia="Times New Roman" w:hAnsi="Arial" w:cs="Arial"/>
          <w:b/>
          <w:bCs/>
          <w:sz w:val="20"/>
          <w:szCs w:val="20"/>
        </w:rPr>
        <w:t xml:space="preserve">                                                                      </w:t>
      </w:r>
      <w:r w:rsidR="00C14D1D" w:rsidRPr="008A7C22">
        <w:rPr>
          <w:rFonts w:ascii="Arial" w:eastAsia="Times New Roman" w:hAnsi="Arial" w:cs="Arial"/>
          <w:sz w:val="20"/>
          <w:szCs w:val="20"/>
        </w:rPr>
        <w:t xml:space="preserve">October 2014 </w:t>
      </w:r>
      <w:r w:rsidR="001E490C">
        <w:rPr>
          <w:rFonts w:ascii="Arial" w:eastAsia="Times New Roman" w:hAnsi="Arial" w:cs="Arial"/>
          <w:sz w:val="20"/>
          <w:szCs w:val="20"/>
        </w:rPr>
        <w:t>–</w:t>
      </w:r>
      <w:r w:rsidR="00C14D1D" w:rsidRPr="008A7C22">
        <w:rPr>
          <w:rFonts w:ascii="Arial" w:eastAsia="Times New Roman" w:hAnsi="Arial" w:cs="Arial"/>
          <w:sz w:val="20"/>
          <w:szCs w:val="20"/>
        </w:rPr>
        <w:t xml:space="preserve"> </w:t>
      </w:r>
      <w:r w:rsidR="001E490C">
        <w:rPr>
          <w:rFonts w:ascii="Arial" w:eastAsia="Times New Roman" w:hAnsi="Arial" w:cs="Arial"/>
          <w:sz w:val="20"/>
          <w:szCs w:val="20"/>
        </w:rPr>
        <w:t>December 2016</w:t>
      </w:r>
    </w:p>
    <w:p w:rsidR="00C14D1D" w:rsidRPr="008A7C22" w:rsidRDefault="00C14D1D" w:rsidP="00C14D1D">
      <w:pPr>
        <w:spacing w:after="0" w:line="240" w:lineRule="auto"/>
        <w:rPr>
          <w:rFonts w:ascii="Arial" w:eastAsia="Times New Roman" w:hAnsi="Arial" w:cs="Arial"/>
          <w:sz w:val="24"/>
          <w:szCs w:val="24"/>
        </w:rPr>
      </w:pPr>
      <w:r w:rsidRPr="008A7C22">
        <w:rPr>
          <w:rFonts w:ascii="Arial" w:eastAsia="Times New Roman" w:hAnsi="Arial" w:cs="Arial"/>
          <w:sz w:val="20"/>
          <w:szCs w:val="20"/>
        </w:rPr>
        <w:t xml:space="preserve">Laguna Hills, CA </w:t>
      </w:r>
    </w:p>
    <w:p w:rsidR="001E490C"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t xml:space="preserve">Adjunct Instructor, Online </w:t>
      </w:r>
      <w:r w:rsidR="00855C61" w:rsidRPr="008A7C22">
        <w:rPr>
          <w:rFonts w:ascii="Arial" w:eastAsia="Times New Roman" w:hAnsi="Arial" w:cs="Arial"/>
          <w:sz w:val="20"/>
          <w:szCs w:val="20"/>
        </w:rPr>
        <w:t xml:space="preserve"> </w:t>
      </w:r>
    </w:p>
    <w:p w:rsidR="00272EC9" w:rsidRPr="008A7C22" w:rsidRDefault="001E490C" w:rsidP="008A7C22">
      <w:pPr>
        <w:spacing w:after="0" w:line="240" w:lineRule="auto"/>
        <w:rPr>
          <w:rFonts w:ascii="Arial" w:eastAsia="Times New Roman" w:hAnsi="Arial" w:cs="Arial"/>
          <w:sz w:val="24"/>
          <w:szCs w:val="24"/>
        </w:rPr>
      </w:pPr>
      <w:r>
        <w:rPr>
          <w:rFonts w:ascii="Arial" w:eastAsia="Times New Roman" w:hAnsi="Arial" w:cs="Arial"/>
          <w:sz w:val="20"/>
          <w:szCs w:val="20"/>
        </w:rPr>
        <w:t>(University Closed)</w:t>
      </w:r>
      <w:r w:rsidR="00855C61" w:rsidRPr="008A7C22">
        <w:rPr>
          <w:rFonts w:ascii="Arial" w:eastAsia="Times New Roman" w:hAnsi="Arial" w:cs="Arial"/>
          <w:sz w:val="20"/>
          <w:szCs w:val="20"/>
        </w:rPr>
        <w:t xml:space="preserve">                                                                                      </w:t>
      </w:r>
    </w:p>
    <w:p w:rsidR="00C14D1D" w:rsidRDefault="00C14D1D" w:rsidP="008A7C22">
      <w:pPr>
        <w:spacing w:after="0" w:line="240" w:lineRule="auto"/>
        <w:rPr>
          <w:rFonts w:ascii="Arial" w:eastAsia="Times New Roman" w:hAnsi="Arial" w:cs="Arial"/>
          <w:i/>
          <w:iCs/>
          <w:sz w:val="20"/>
          <w:szCs w:val="20"/>
        </w:rPr>
      </w:pPr>
    </w:p>
    <w:p w:rsidR="00272EC9" w:rsidRPr="008A7C22" w:rsidRDefault="00272EC9" w:rsidP="00C14D1D">
      <w:pPr>
        <w:spacing w:after="0" w:line="240" w:lineRule="auto"/>
        <w:ind w:left="720"/>
        <w:rPr>
          <w:rFonts w:ascii="Arial" w:eastAsia="Times New Roman" w:hAnsi="Arial" w:cs="Arial"/>
          <w:sz w:val="24"/>
          <w:szCs w:val="24"/>
        </w:rPr>
      </w:pPr>
      <w:r w:rsidRPr="008A7C22">
        <w:rPr>
          <w:rFonts w:ascii="Arial" w:eastAsia="Times New Roman" w:hAnsi="Arial" w:cs="Arial"/>
          <w:i/>
          <w:iCs/>
          <w:sz w:val="20"/>
          <w:szCs w:val="20"/>
        </w:rPr>
        <w:t xml:space="preserve">Courses </w:t>
      </w:r>
      <w:r w:rsidR="001E490C">
        <w:rPr>
          <w:rFonts w:ascii="Arial" w:eastAsia="Times New Roman" w:hAnsi="Arial" w:cs="Arial"/>
          <w:i/>
          <w:iCs/>
          <w:sz w:val="20"/>
          <w:szCs w:val="20"/>
        </w:rPr>
        <w:t>Taught</w:t>
      </w:r>
      <w:r w:rsidRPr="008A7C22">
        <w:rPr>
          <w:rFonts w:ascii="Arial" w:eastAsia="Times New Roman" w:hAnsi="Arial" w:cs="Arial"/>
          <w:i/>
          <w:iCs/>
          <w:sz w:val="20"/>
          <w:szCs w:val="20"/>
        </w:rPr>
        <w:t>:</w:t>
      </w:r>
    </w:p>
    <w:p w:rsidR="00C14D1D" w:rsidRDefault="00C14D1D" w:rsidP="00C14D1D">
      <w:pPr>
        <w:spacing w:after="0" w:line="240" w:lineRule="auto"/>
        <w:ind w:left="720"/>
        <w:rPr>
          <w:rFonts w:ascii="Arial" w:eastAsia="Times New Roman" w:hAnsi="Arial" w:cs="Arial"/>
          <w:b/>
          <w:bCs/>
          <w:sz w:val="20"/>
          <w:szCs w:val="20"/>
        </w:rPr>
      </w:pPr>
    </w:p>
    <w:p w:rsidR="00907991" w:rsidRPr="008A7C22" w:rsidRDefault="00272EC9" w:rsidP="00C14D1D">
      <w:pPr>
        <w:spacing w:after="0" w:line="240" w:lineRule="auto"/>
        <w:ind w:left="1440" w:hanging="720"/>
        <w:rPr>
          <w:rFonts w:ascii="Arial" w:eastAsia="Times New Roman" w:hAnsi="Arial" w:cs="Arial"/>
          <w:sz w:val="20"/>
          <w:szCs w:val="20"/>
          <w:shd w:val="clear" w:color="auto" w:fill="FFFFFF"/>
        </w:rPr>
      </w:pPr>
      <w:r w:rsidRPr="008A7C22">
        <w:rPr>
          <w:rFonts w:ascii="Arial" w:eastAsia="Times New Roman" w:hAnsi="Arial" w:cs="Arial"/>
          <w:b/>
          <w:bCs/>
          <w:sz w:val="20"/>
          <w:szCs w:val="20"/>
          <w:shd w:val="clear" w:color="auto" w:fill="FFFFFF"/>
        </w:rPr>
        <w:t>BUS 305:</w:t>
      </w:r>
      <w:r w:rsidRPr="008A7C22">
        <w:rPr>
          <w:rFonts w:ascii="Arial" w:eastAsia="Times New Roman" w:hAnsi="Arial" w:cs="Arial"/>
          <w:sz w:val="20"/>
          <w:szCs w:val="20"/>
          <w:shd w:val="clear" w:color="auto" w:fill="FFFFFF"/>
        </w:rPr>
        <w:t xml:space="preserve"> </w:t>
      </w:r>
      <w:r w:rsidRPr="008A7C22">
        <w:rPr>
          <w:rFonts w:ascii="Arial" w:eastAsia="Times New Roman" w:hAnsi="Arial" w:cs="Arial"/>
          <w:b/>
          <w:bCs/>
          <w:sz w:val="20"/>
          <w:szCs w:val="20"/>
          <w:shd w:val="clear" w:color="auto" w:fill="FFFFFF"/>
        </w:rPr>
        <w:t>Business Research and Communications</w:t>
      </w:r>
      <w:r w:rsidRPr="008A7C22">
        <w:rPr>
          <w:rFonts w:ascii="Arial" w:eastAsia="Times New Roman" w:hAnsi="Arial" w:cs="Arial"/>
          <w:sz w:val="20"/>
          <w:szCs w:val="20"/>
          <w:shd w:val="clear" w:color="auto" w:fill="FFFFFF"/>
        </w:rPr>
        <w:t xml:space="preserve">: </w:t>
      </w:r>
    </w:p>
    <w:p w:rsidR="00272EC9" w:rsidRPr="008A7C22" w:rsidRDefault="00272EC9" w:rsidP="00C14D1D">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This course examines real-world business communication issues such as ethics, cultural diversity, technology, teamwork, law, audience-centered messages, and the writing process. It teaches techniques, strategies, and writing forms used in the professional world in order to achieve business goals and provides an understanding of business research.</w:t>
      </w:r>
    </w:p>
    <w:p w:rsidR="00C14D1D" w:rsidRDefault="00C14D1D" w:rsidP="00C14D1D">
      <w:pPr>
        <w:spacing w:after="0" w:line="240" w:lineRule="auto"/>
        <w:ind w:left="720"/>
        <w:rPr>
          <w:rFonts w:ascii="Arial" w:eastAsia="Times New Roman" w:hAnsi="Arial" w:cs="Arial"/>
          <w:b/>
          <w:bCs/>
          <w:sz w:val="20"/>
          <w:szCs w:val="20"/>
        </w:rPr>
      </w:pPr>
    </w:p>
    <w:p w:rsidR="000C0AB5" w:rsidRDefault="00272EC9" w:rsidP="00C14D1D">
      <w:pPr>
        <w:spacing w:after="0" w:line="240" w:lineRule="auto"/>
        <w:ind w:left="720"/>
        <w:rPr>
          <w:rFonts w:ascii="Arial" w:eastAsia="Times New Roman" w:hAnsi="Arial" w:cs="Arial"/>
          <w:sz w:val="20"/>
          <w:szCs w:val="20"/>
        </w:rPr>
      </w:pPr>
      <w:r w:rsidRPr="008A7C22">
        <w:rPr>
          <w:rFonts w:ascii="Arial" w:eastAsia="Times New Roman" w:hAnsi="Arial" w:cs="Arial"/>
          <w:b/>
          <w:bCs/>
          <w:sz w:val="20"/>
          <w:szCs w:val="20"/>
        </w:rPr>
        <w:t>BUS 100: Introduction to Business:</w:t>
      </w:r>
      <w:r w:rsidRPr="008A7C22">
        <w:rPr>
          <w:rFonts w:ascii="Arial" w:eastAsia="Times New Roman" w:hAnsi="Arial" w:cs="Arial"/>
          <w:sz w:val="20"/>
          <w:szCs w:val="20"/>
        </w:rPr>
        <w:t xml:space="preserve"> </w:t>
      </w:r>
    </w:p>
    <w:p w:rsidR="00272EC9" w:rsidRPr="008A7C22" w:rsidRDefault="00272EC9" w:rsidP="00C14D1D">
      <w:pPr>
        <w:spacing w:after="0" w:line="240" w:lineRule="auto"/>
        <w:ind w:left="720"/>
        <w:rPr>
          <w:rFonts w:ascii="Arial" w:eastAsia="Times New Roman" w:hAnsi="Arial" w:cs="Arial"/>
          <w:sz w:val="24"/>
          <w:szCs w:val="24"/>
        </w:rPr>
      </w:pPr>
      <w:r w:rsidRPr="008A7C22">
        <w:rPr>
          <w:rFonts w:ascii="Arial" w:eastAsia="Times New Roman" w:hAnsi="Arial" w:cs="Arial"/>
          <w:sz w:val="20"/>
          <w:szCs w:val="20"/>
        </w:rPr>
        <w:t>Provides a foundation in business operations through a survey of major business functions (management, production, marketing, finance and accounting, human resource management, and various support functions). Offers an overview of business organizations and the business environment, strategic planning, international business, and quality assurance.</w:t>
      </w:r>
    </w:p>
    <w:p w:rsidR="00C14D1D" w:rsidRDefault="00C14D1D" w:rsidP="00C14D1D">
      <w:pPr>
        <w:spacing w:after="0" w:line="240" w:lineRule="auto"/>
        <w:ind w:left="720"/>
        <w:rPr>
          <w:rFonts w:ascii="Arial" w:eastAsia="Times New Roman" w:hAnsi="Arial" w:cs="Arial"/>
          <w:b/>
          <w:bCs/>
          <w:sz w:val="20"/>
          <w:szCs w:val="20"/>
        </w:rPr>
      </w:pPr>
    </w:p>
    <w:p w:rsidR="000C0AB5" w:rsidRDefault="00272EC9" w:rsidP="00C14D1D">
      <w:pPr>
        <w:spacing w:after="0" w:line="240" w:lineRule="auto"/>
        <w:ind w:left="720"/>
        <w:rPr>
          <w:rFonts w:ascii="Arial" w:eastAsia="Times New Roman" w:hAnsi="Arial" w:cs="Arial"/>
          <w:sz w:val="20"/>
          <w:szCs w:val="20"/>
        </w:rPr>
      </w:pPr>
      <w:r w:rsidRPr="008A7C22">
        <w:rPr>
          <w:rFonts w:ascii="Arial" w:eastAsia="Times New Roman" w:hAnsi="Arial" w:cs="Arial"/>
          <w:b/>
          <w:bCs/>
          <w:sz w:val="20"/>
          <w:szCs w:val="20"/>
        </w:rPr>
        <w:t>MGT 105</w:t>
      </w:r>
      <w:r w:rsidRPr="008A7C22">
        <w:rPr>
          <w:rFonts w:ascii="Arial" w:eastAsia="Times New Roman" w:hAnsi="Arial" w:cs="Arial"/>
          <w:sz w:val="20"/>
          <w:szCs w:val="20"/>
        </w:rPr>
        <w:t xml:space="preserve">: </w:t>
      </w:r>
      <w:r w:rsidRPr="008A7C22">
        <w:rPr>
          <w:rFonts w:ascii="Arial" w:eastAsia="Times New Roman" w:hAnsi="Arial" w:cs="Arial"/>
          <w:b/>
          <w:bCs/>
          <w:sz w:val="20"/>
          <w:szCs w:val="20"/>
        </w:rPr>
        <w:t>Introduction to Management</w:t>
      </w:r>
      <w:r w:rsidRPr="008A7C22">
        <w:rPr>
          <w:rFonts w:ascii="Arial" w:eastAsia="Times New Roman" w:hAnsi="Arial" w:cs="Arial"/>
          <w:sz w:val="20"/>
          <w:szCs w:val="20"/>
        </w:rPr>
        <w:t xml:space="preserve">: </w:t>
      </w:r>
    </w:p>
    <w:p w:rsidR="00272EC9" w:rsidRDefault="00272EC9" w:rsidP="00C14D1D">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Provides a survey of fundamental management concepts and techniques. This information contributes to effective management and provides foundation for the continued study of management applications. Emphasis is placed on the roles, the environment, and the primary functions of the manager (planning, organizing, leading, controlling), as well as the skills required and various techniques used to perform these functions. The course will also highlight the development of management principles and their integration into modern management theory. The communication process, motivation, and operations (production) management are also presented.</w:t>
      </w:r>
    </w:p>
    <w:p w:rsidR="008E0F3C" w:rsidRDefault="008E0F3C" w:rsidP="00C14D1D">
      <w:pPr>
        <w:spacing w:after="0" w:line="240" w:lineRule="auto"/>
        <w:ind w:left="720"/>
        <w:rPr>
          <w:rFonts w:ascii="Arial" w:eastAsia="Times New Roman" w:hAnsi="Arial" w:cs="Arial"/>
          <w:sz w:val="20"/>
          <w:szCs w:val="20"/>
        </w:rPr>
      </w:pPr>
    </w:p>
    <w:p w:rsidR="008E0F3C" w:rsidRPr="008E0F3C" w:rsidRDefault="008E0F3C" w:rsidP="00C14D1D">
      <w:pPr>
        <w:spacing w:after="0" w:line="240" w:lineRule="auto"/>
        <w:ind w:left="720"/>
        <w:rPr>
          <w:rFonts w:ascii="Arial" w:eastAsia="Times New Roman" w:hAnsi="Arial" w:cs="Arial"/>
          <w:b/>
          <w:sz w:val="20"/>
          <w:szCs w:val="20"/>
        </w:rPr>
      </w:pPr>
      <w:r w:rsidRPr="008E0F3C">
        <w:rPr>
          <w:rFonts w:ascii="Arial" w:eastAsia="Times New Roman" w:hAnsi="Arial" w:cs="Arial"/>
          <w:b/>
          <w:sz w:val="20"/>
          <w:szCs w:val="20"/>
        </w:rPr>
        <w:t>MKT 451: Internet Marketing</w:t>
      </w:r>
      <w:r>
        <w:rPr>
          <w:rFonts w:ascii="Arial" w:eastAsia="Times New Roman" w:hAnsi="Arial" w:cs="Arial"/>
          <w:b/>
          <w:sz w:val="20"/>
          <w:szCs w:val="20"/>
        </w:rPr>
        <w:t>:</w:t>
      </w:r>
    </w:p>
    <w:p w:rsidR="008E0F3C" w:rsidRPr="008E0F3C" w:rsidRDefault="008E0F3C" w:rsidP="00C14D1D">
      <w:pPr>
        <w:spacing w:after="0" w:line="240" w:lineRule="auto"/>
        <w:ind w:left="720"/>
        <w:rPr>
          <w:rFonts w:ascii="Arial" w:eastAsia="Times New Roman" w:hAnsi="Arial" w:cs="Arial"/>
          <w:sz w:val="20"/>
          <w:szCs w:val="20"/>
        </w:rPr>
      </w:pPr>
      <w:r w:rsidRPr="008E0F3C">
        <w:rPr>
          <w:rFonts w:ascii="Arial" w:hAnsi="Arial" w:cs="Arial"/>
          <w:color w:val="000000"/>
          <w:sz w:val="20"/>
          <w:szCs w:val="20"/>
        </w:rPr>
        <w:t>This course elaborates on e-marketing planning and marketing mix topics from a strategic perspective.  Students will learn about the context for marketing planning for both the legal and global environments.  In addition, students will learn about the e-marketing strategy, the marketing mix, and customer relationship management strategy and implementation issues.</w:t>
      </w:r>
    </w:p>
    <w:p w:rsidR="00C14D1D" w:rsidRPr="008A7C22" w:rsidRDefault="00C14D1D" w:rsidP="00C14D1D">
      <w:pPr>
        <w:spacing w:after="0" w:line="240" w:lineRule="auto"/>
        <w:ind w:left="720"/>
        <w:rPr>
          <w:rFonts w:ascii="Arial" w:eastAsia="Times New Roman" w:hAnsi="Arial" w:cs="Arial"/>
          <w:sz w:val="24"/>
          <w:szCs w:val="24"/>
        </w:rPr>
      </w:pPr>
    </w:p>
    <w:p w:rsidR="00C14D1D" w:rsidRDefault="00C14D1D" w:rsidP="00C14D1D">
      <w:pPr>
        <w:spacing w:after="0" w:line="240" w:lineRule="auto"/>
        <w:ind w:left="720"/>
        <w:rPr>
          <w:rFonts w:ascii="Arial" w:eastAsia="Times New Roman" w:hAnsi="Arial" w:cs="Arial"/>
          <w:b/>
          <w:bCs/>
          <w:sz w:val="20"/>
          <w:szCs w:val="20"/>
          <w:shd w:val="clear" w:color="auto" w:fill="FFFFFF"/>
        </w:rPr>
      </w:pPr>
      <w:r w:rsidRPr="008A7C22">
        <w:rPr>
          <w:rFonts w:ascii="Arial" w:eastAsia="Times New Roman" w:hAnsi="Arial" w:cs="Arial"/>
          <w:b/>
          <w:bCs/>
          <w:sz w:val="20"/>
          <w:szCs w:val="20"/>
          <w:shd w:val="clear" w:color="auto" w:fill="FFFFFF"/>
        </w:rPr>
        <w:t>MGT 370:</w:t>
      </w:r>
      <w:r w:rsidRPr="008A7C22">
        <w:rPr>
          <w:rFonts w:ascii="Arial" w:eastAsia="Times New Roman" w:hAnsi="Arial" w:cs="Arial"/>
          <w:sz w:val="20"/>
          <w:szCs w:val="20"/>
          <w:shd w:val="clear" w:color="auto" w:fill="FFFFFF"/>
        </w:rPr>
        <w:t xml:space="preserve"> </w:t>
      </w:r>
      <w:r w:rsidRPr="008A7C22">
        <w:rPr>
          <w:rFonts w:ascii="Arial" w:eastAsia="Times New Roman" w:hAnsi="Arial" w:cs="Arial"/>
          <w:b/>
          <w:bCs/>
          <w:sz w:val="20"/>
          <w:szCs w:val="20"/>
          <w:shd w:val="clear" w:color="auto" w:fill="FFFFFF"/>
        </w:rPr>
        <w:t xml:space="preserve">Developing Human Resources: </w:t>
      </w:r>
    </w:p>
    <w:p w:rsidR="008E0F3C" w:rsidRDefault="008E0F3C" w:rsidP="00C14D1D">
      <w:pPr>
        <w:spacing w:after="0" w:line="240" w:lineRule="auto"/>
        <w:ind w:left="720"/>
        <w:rPr>
          <w:rFonts w:ascii="Arial" w:hAnsi="Arial" w:cs="Arial"/>
          <w:color w:val="000000"/>
          <w:sz w:val="20"/>
          <w:szCs w:val="20"/>
        </w:rPr>
      </w:pPr>
      <w:r w:rsidRPr="008E0F3C">
        <w:rPr>
          <w:rFonts w:ascii="Arial" w:hAnsi="Arial" w:cs="Arial"/>
          <w:color w:val="000000"/>
          <w:sz w:val="20"/>
          <w:szCs w:val="20"/>
        </w:rPr>
        <w:t>In this course students will learn the strategic role of human resource management in organizations.  This course shows students how to apply HR concepts, procedures, models, tools, and techniques of human resource planning and development.  This course applies HRM approaches in real organization settings and situations.</w:t>
      </w:r>
    </w:p>
    <w:p w:rsidR="009A701E" w:rsidRPr="008E0F3C" w:rsidRDefault="009A701E" w:rsidP="00C14D1D">
      <w:pPr>
        <w:spacing w:after="0" w:line="240" w:lineRule="auto"/>
        <w:ind w:left="720"/>
        <w:rPr>
          <w:rFonts w:ascii="Arial" w:eastAsia="Times New Roman" w:hAnsi="Arial" w:cs="Arial"/>
          <w:b/>
          <w:bCs/>
          <w:sz w:val="20"/>
          <w:szCs w:val="20"/>
          <w:shd w:val="clear" w:color="auto" w:fill="FFFFFF"/>
        </w:rPr>
      </w:pPr>
    </w:p>
    <w:p w:rsidR="00C14D1D" w:rsidRDefault="00C14D1D" w:rsidP="00C14D1D">
      <w:pPr>
        <w:spacing w:after="0" w:line="240" w:lineRule="auto"/>
        <w:ind w:left="720"/>
        <w:rPr>
          <w:rFonts w:ascii="Arial" w:eastAsia="Times New Roman" w:hAnsi="Arial" w:cs="Arial"/>
          <w:sz w:val="20"/>
          <w:szCs w:val="20"/>
        </w:rPr>
      </w:pPr>
      <w:r w:rsidRPr="008A7C22">
        <w:rPr>
          <w:rFonts w:ascii="Arial" w:eastAsia="Times New Roman" w:hAnsi="Arial" w:cs="Arial"/>
          <w:b/>
          <w:bCs/>
          <w:sz w:val="20"/>
          <w:szCs w:val="20"/>
        </w:rPr>
        <w:t xml:space="preserve">MGT 305: Operations </w:t>
      </w:r>
      <w:r w:rsidR="008E0F3C">
        <w:rPr>
          <w:rFonts w:ascii="Arial" w:eastAsia="Times New Roman" w:hAnsi="Arial" w:cs="Arial"/>
          <w:b/>
          <w:bCs/>
          <w:sz w:val="20"/>
          <w:szCs w:val="20"/>
        </w:rPr>
        <w:t xml:space="preserve">and Quality </w:t>
      </w:r>
      <w:r w:rsidRPr="008A7C22">
        <w:rPr>
          <w:rFonts w:ascii="Arial" w:eastAsia="Times New Roman" w:hAnsi="Arial" w:cs="Arial"/>
          <w:b/>
          <w:bCs/>
          <w:sz w:val="20"/>
          <w:szCs w:val="20"/>
        </w:rPr>
        <w:t>Management</w:t>
      </w:r>
      <w:r w:rsidRPr="008A7C22">
        <w:rPr>
          <w:rFonts w:ascii="Arial" w:eastAsia="Times New Roman" w:hAnsi="Arial" w:cs="Arial"/>
          <w:sz w:val="20"/>
          <w:szCs w:val="20"/>
        </w:rPr>
        <w:t xml:space="preserve">: </w:t>
      </w:r>
    </w:p>
    <w:p w:rsidR="008E0F3C" w:rsidRDefault="008E0F3C" w:rsidP="00C14D1D">
      <w:pPr>
        <w:spacing w:after="0" w:line="240" w:lineRule="auto"/>
        <w:ind w:left="720"/>
        <w:rPr>
          <w:rFonts w:ascii="Arial" w:hAnsi="Arial" w:cs="Arial"/>
          <w:color w:val="000000"/>
          <w:sz w:val="20"/>
          <w:szCs w:val="20"/>
        </w:rPr>
      </w:pPr>
      <w:r w:rsidRPr="008E0F3C">
        <w:rPr>
          <w:rFonts w:ascii="Arial" w:hAnsi="Arial" w:cs="Arial"/>
          <w:color w:val="000000"/>
          <w:sz w:val="20"/>
          <w:szCs w:val="20"/>
        </w:rPr>
        <w:t>This course introduces students to the statistical bases of quality control and the application of these tools to the design, implementation, and analysis of a quality management system, while also addressing the underpinnings of quality theory and quality philosophy.</w:t>
      </w:r>
    </w:p>
    <w:p w:rsidR="00616979" w:rsidRPr="008E0F3C" w:rsidRDefault="00616979" w:rsidP="00C14D1D">
      <w:pPr>
        <w:spacing w:after="0" w:line="240" w:lineRule="auto"/>
        <w:ind w:left="720"/>
        <w:rPr>
          <w:rFonts w:ascii="Arial" w:eastAsia="Times New Roman" w:hAnsi="Arial" w:cs="Arial"/>
          <w:sz w:val="20"/>
          <w:szCs w:val="20"/>
        </w:rPr>
      </w:pPr>
    </w:p>
    <w:p w:rsidR="00272EC9" w:rsidRPr="008A7C22" w:rsidRDefault="00272EC9" w:rsidP="008A7C22">
      <w:pPr>
        <w:spacing w:after="0" w:line="240" w:lineRule="auto"/>
        <w:rPr>
          <w:rFonts w:ascii="Arial" w:eastAsia="Times New Roman" w:hAnsi="Arial" w:cs="Arial"/>
          <w:sz w:val="24"/>
          <w:szCs w:val="24"/>
        </w:rPr>
      </w:pPr>
      <w:proofErr w:type="spellStart"/>
      <w:r w:rsidRPr="008A7C22">
        <w:rPr>
          <w:rFonts w:ascii="Arial" w:eastAsia="Times New Roman" w:hAnsi="Arial" w:cs="Arial"/>
          <w:b/>
          <w:bCs/>
          <w:sz w:val="20"/>
          <w:szCs w:val="20"/>
        </w:rPr>
        <w:t>Strayer</w:t>
      </w:r>
      <w:proofErr w:type="spellEnd"/>
      <w:r w:rsidRPr="008A7C22">
        <w:rPr>
          <w:rFonts w:ascii="Arial" w:eastAsia="Times New Roman" w:hAnsi="Arial" w:cs="Arial"/>
          <w:b/>
          <w:bCs/>
          <w:sz w:val="20"/>
          <w:szCs w:val="20"/>
        </w:rPr>
        <w:t xml:space="preserve"> University </w:t>
      </w:r>
      <w:r w:rsidR="00C14D1D">
        <w:rPr>
          <w:rFonts w:ascii="Arial" w:eastAsia="Times New Roman" w:hAnsi="Arial" w:cs="Arial"/>
          <w:b/>
          <w:bCs/>
          <w:sz w:val="20"/>
          <w:szCs w:val="20"/>
        </w:rPr>
        <w:tab/>
      </w:r>
      <w:r w:rsidR="00C14D1D">
        <w:rPr>
          <w:rFonts w:ascii="Arial" w:eastAsia="Times New Roman" w:hAnsi="Arial" w:cs="Arial"/>
          <w:b/>
          <w:bCs/>
          <w:sz w:val="20"/>
          <w:szCs w:val="20"/>
        </w:rPr>
        <w:tab/>
      </w:r>
      <w:r w:rsidR="00C14D1D">
        <w:rPr>
          <w:rFonts w:ascii="Arial" w:eastAsia="Times New Roman" w:hAnsi="Arial" w:cs="Arial"/>
          <w:b/>
          <w:bCs/>
          <w:sz w:val="20"/>
          <w:szCs w:val="20"/>
        </w:rPr>
        <w:tab/>
      </w:r>
      <w:r w:rsidR="00C14D1D">
        <w:rPr>
          <w:rFonts w:ascii="Arial" w:eastAsia="Times New Roman" w:hAnsi="Arial" w:cs="Arial"/>
          <w:b/>
          <w:bCs/>
          <w:sz w:val="20"/>
          <w:szCs w:val="20"/>
        </w:rPr>
        <w:tab/>
      </w:r>
      <w:r w:rsidR="00C14D1D">
        <w:rPr>
          <w:rFonts w:ascii="Arial" w:eastAsia="Times New Roman" w:hAnsi="Arial" w:cs="Arial"/>
          <w:b/>
          <w:bCs/>
          <w:sz w:val="20"/>
          <w:szCs w:val="20"/>
        </w:rPr>
        <w:tab/>
      </w:r>
      <w:r w:rsidR="00C14D1D">
        <w:rPr>
          <w:rFonts w:ascii="Arial" w:eastAsia="Times New Roman" w:hAnsi="Arial" w:cs="Arial"/>
          <w:b/>
          <w:bCs/>
          <w:sz w:val="20"/>
          <w:szCs w:val="20"/>
        </w:rPr>
        <w:tab/>
      </w:r>
      <w:r w:rsidR="00C14D1D">
        <w:rPr>
          <w:rFonts w:ascii="Arial" w:eastAsia="Times New Roman" w:hAnsi="Arial" w:cs="Arial"/>
          <w:b/>
          <w:bCs/>
          <w:sz w:val="20"/>
          <w:szCs w:val="20"/>
        </w:rPr>
        <w:tab/>
      </w:r>
      <w:r w:rsidR="00C14D1D">
        <w:rPr>
          <w:rFonts w:ascii="Arial" w:eastAsia="Times New Roman" w:hAnsi="Arial" w:cs="Arial"/>
          <w:b/>
          <w:bCs/>
          <w:sz w:val="20"/>
          <w:szCs w:val="20"/>
        </w:rPr>
        <w:tab/>
        <w:t xml:space="preserve">  </w:t>
      </w:r>
      <w:r w:rsidR="00C14D1D" w:rsidRPr="00C14D1D">
        <w:rPr>
          <w:rFonts w:ascii="Arial" w:eastAsia="Times New Roman" w:hAnsi="Arial" w:cs="Arial"/>
          <w:bCs/>
          <w:sz w:val="20"/>
          <w:szCs w:val="20"/>
        </w:rPr>
        <w:t>Overall 2008 - Present</w:t>
      </w:r>
    </w:p>
    <w:p w:rsidR="00C14D1D" w:rsidRDefault="00C14D1D" w:rsidP="008A7C22">
      <w:pPr>
        <w:spacing w:after="0" w:line="240" w:lineRule="auto"/>
        <w:rPr>
          <w:rFonts w:ascii="Arial" w:eastAsia="Times New Roman" w:hAnsi="Arial" w:cs="Arial"/>
          <w:b/>
          <w:bCs/>
          <w:sz w:val="20"/>
          <w:szCs w:val="20"/>
        </w:rPr>
      </w:pPr>
      <w:r w:rsidRPr="008A7C22">
        <w:rPr>
          <w:rFonts w:ascii="Arial" w:eastAsia="Times New Roman" w:hAnsi="Arial" w:cs="Arial"/>
          <w:sz w:val="20"/>
          <w:szCs w:val="20"/>
        </w:rPr>
        <w:t>Greenville, SC</w:t>
      </w:r>
      <w:r w:rsidRPr="008A7C22">
        <w:rPr>
          <w:rFonts w:ascii="Arial" w:eastAsia="Times New Roman" w:hAnsi="Arial" w:cs="Arial"/>
          <w:b/>
          <w:bCs/>
          <w:sz w:val="20"/>
          <w:szCs w:val="20"/>
        </w:rPr>
        <w:t xml:space="preserve">                                                                      </w:t>
      </w:r>
    </w:p>
    <w:p w:rsidR="00272EC9" w:rsidRPr="008A7C22" w:rsidRDefault="000E1D66" w:rsidP="008A7C22">
      <w:pPr>
        <w:spacing w:after="0" w:line="240" w:lineRule="auto"/>
        <w:rPr>
          <w:rFonts w:ascii="Arial" w:eastAsia="Times New Roman" w:hAnsi="Arial" w:cs="Arial"/>
          <w:sz w:val="24"/>
          <w:szCs w:val="24"/>
        </w:rPr>
      </w:pPr>
      <w:r>
        <w:rPr>
          <w:rFonts w:ascii="Arial" w:eastAsia="Times New Roman" w:hAnsi="Arial" w:cs="Arial"/>
          <w:sz w:val="20"/>
          <w:szCs w:val="20"/>
        </w:rPr>
        <w:t>Full Time Faculty</w:t>
      </w:r>
      <w:r w:rsidR="00272EC9" w:rsidRPr="008A7C22">
        <w:rPr>
          <w:rFonts w:ascii="Arial" w:eastAsia="Times New Roman" w:hAnsi="Arial" w:cs="Arial"/>
          <w:sz w:val="20"/>
          <w:szCs w:val="20"/>
        </w:rPr>
        <w:t xml:space="preserve"> </w:t>
      </w:r>
      <w:r w:rsidR="00C14D1D">
        <w:rPr>
          <w:rFonts w:ascii="Arial" w:eastAsia="Times New Roman" w:hAnsi="Arial" w:cs="Arial"/>
          <w:sz w:val="20"/>
          <w:szCs w:val="20"/>
        </w:rPr>
        <w:tab/>
      </w:r>
      <w:r w:rsidR="00C14D1D">
        <w:rPr>
          <w:rFonts w:ascii="Arial" w:eastAsia="Times New Roman" w:hAnsi="Arial" w:cs="Arial"/>
          <w:sz w:val="20"/>
          <w:szCs w:val="20"/>
        </w:rPr>
        <w:tab/>
      </w:r>
      <w:r w:rsidR="00C14D1D">
        <w:rPr>
          <w:rFonts w:ascii="Arial" w:eastAsia="Times New Roman" w:hAnsi="Arial" w:cs="Arial"/>
          <w:sz w:val="20"/>
          <w:szCs w:val="20"/>
        </w:rPr>
        <w:tab/>
      </w:r>
      <w:r w:rsidR="00C14D1D">
        <w:rPr>
          <w:rFonts w:ascii="Arial" w:eastAsia="Times New Roman" w:hAnsi="Arial" w:cs="Arial"/>
          <w:sz w:val="20"/>
          <w:szCs w:val="20"/>
        </w:rPr>
        <w:tab/>
      </w:r>
      <w:r w:rsidR="00C14D1D">
        <w:rPr>
          <w:rFonts w:ascii="Arial" w:eastAsia="Times New Roman" w:hAnsi="Arial" w:cs="Arial"/>
          <w:sz w:val="20"/>
          <w:szCs w:val="20"/>
        </w:rPr>
        <w:tab/>
      </w:r>
      <w:r w:rsidR="00C14D1D">
        <w:rPr>
          <w:rFonts w:ascii="Arial" w:eastAsia="Times New Roman" w:hAnsi="Arial" w:cs="Arial"/>
          <w:sz w:val="20"/>
          <w:szCs w:val="20"/>
        </w:rPr>
        <w:tab/>
      </w:r>
      <w:r w:rsidR="00C14D1D">
        <w:rPr>
          <w:rFonts w:ascii="Arial" w:eastAsia="Times New Roman" w:hAnsi="Arial" w:cs="Arial"/>
          <w:sz w:val="20"/>
          <w:szCs w:val="20"/>
        </w:rPr>
        <w:tab/>
        <w:t xml:space="preserve">      </w:t>
      </w:r>
      <w:r w:rsidR="00272EC9" w:rsidRPr="008A7C22">
        <w:rPr>
          <w:rFonts w:ascii="Arial" w:eastAsia="Times New Roman" w:hAnsi="Arial" w:cs="Arial"/>
          <w:sz w:val="20"/>
          <w:szCs w:val="20"/>
        </w:rPr>
        <w:t>J</w:t>
      </w:r>
      <w:r w:rsidR="00C14D1D">
        <w:rPr>
          <w:rFonts w:ascii="Arial" w:eastAsia="Times New Roman" w:hAnsi="Arial" w:cs="Arial"/>
          <w:sz w:val="20"/>
          <w:szCs w:val="20"/>
        </w:rPr>
        <w:t>an</w:t>
      </w:r>
      <w:r w:rsidR="00272EC9" w:rsidRPr="008A7C22">
        <w:rPr>
          <w:rFonts w:ascii="Arial" w:eastAsia="Times New Roman" w:hAnsi="Arial" w:cs="Arial"/>
          <w:sz w:val="20"/>
          <w:szCs w:val="20"/>
        </w:rPr>
        <w:t>uary 2008 – Spring 2014</w:t>
      </w:r>
    </w:p>
    <w:p w:rsidR="00272EC9" w:rsidRPr="008A7C22" w:rsidRDefault="00272EC9" w:rsidP="008A7C22">
      <w:pPr>
        <w:spacing w:after="0" w:line="240" w:lineRule="auto"/>
        <w:rPr>
          <w:rFonts w:ascii="Arial" w:eastAsia="Times New Roman" w:hAnsi="Arial" w:cs="Arial"/>
          <w:sz w:val="24"/>
          <w:szCs w:val="24"/>
        </w:rPr>
      </w:pPr>
      <w:r w:rsidRPr="008A7C22">
        <w:rPr>
          <w:rFonts w:ascii="Arial" w:eastAsia="Times New Roman" w:hAnsi="Arial" w:cs="Arial"/>
          <w:sz w:val="20"/>
          <w:szCs w:val="20"/>
        </w:rPr>
        <w:t xml:space="preserve">Adjunct Faculty, Online </w:t>
      </w:r>
      <w:r w:rsidR="00855C61" w:rsidRPr="008A7C22">
        <w:rPr>
          <w:rFonts w:ascii="Arial" w:eastAsia="Times New Roman" w:hAnsi="Arial" w:cs="Arial"/>
          <w:sz w:val="20"/>
          <w:szCs w:val="20"/>
        </w:rPr>
        <w:t xml:space="preserve">                                                                                     </w:t>
      </w:r>
      <w:r w:rsidR="00C14D1D">
        <w:rPr>
          <w:rFonts w:ascii="Arial" w:eastAsia="Times New Roman" w:hAnsi="Arial" w:cs="Arial"/>
          <w:sz w:val="20"/>
          <w:szCs w:val="20"/>
        </w:rPr>
        <w:t xml:space="preserve">       </w:t>
      </w:r>
      <w:r w:rsidRPr="008A7C22">
        <w:rPr>
          <w:rFonts w:ascii="Arial" w:eastAsia="Times New Roman" w:hAnsi="Arial" w:cs="Arial"/>
          <w:sz w:val="20"/>
          <w:szCs w:val="20"/>
        </w:rPr>
        <w:t>Summer 2014 - Present</w:t>
      </w:r>
    </w:p>
    <w:p w:rsidR="00C14D1D" w:rsidRDefault="00C14D1D" w:rsidP="008A7C22">
      <w:pPr>
        <w:spacing w:after="0" w:line="240" w:lineRule="auto"/>
        <w:ind w:left="720"/>
        <w:rPr>
          <w:rFonts w:ascii="Arial" w:eastAsia="Times New Roman" w:hAnsi="Arial" w:cs="Arial"/>
          <w:sz w:val="20"/>
          <w:szCs w:val="20"/>
        </w:rPr>
      </w:pPr>
    </w:p>
    <w:p w:rsidR="00272EC9" w:rsidRPr="008A7C22" w:rsidRDefault="00272EC9" w:rsidP="00C14D1D">
      <w:pPr>
        <w:spacing w:after="0" w:line="240" w:lineRule="auto"/>
        <w:ind w:left="720" w:firstLine="720"/>
        <w:rPr>
          <w:rFonts w:ascii="Arial" w:eastAsia="Times New Roman" w:hAnsi="Arial" w:cs="Arial"/>
          <w:sz w:val="20"/>
          <w:szCs w:val="20"/>
        </w:rPr>
      </w:pPr>
      <w:r w:rsidRPr="008A7C22">
        <w:rPr>
          <w:rFonts w:ascii="Arial" w:eastAsia="Times New Roman" w:hAnsi="Arial" w:cs="Arial"/>
          <w:sz w:val="20"/>
          <w:szCs w:val="20"/>
        </w:rPr>
        <w:t xml:space="preserve">Certified in graduate and undergraduate programs. </w:t>
      </w:r>
    </w:p>
    <w:p w:rsidR="00C14D1D" w:rsidRDefault="00C14D1D" w:rsidP="008A7C22">
      <w:pPr>
        <w:spacing w:after="0" w:line="240" w:lineRule="auto"/>
        <w:ind w:left="720"/>
        <w:rPr>
          <w:rFonts w:ascii="Arial" w:eastAsia="Times New Roman" w:hAnsi="Arial" w:cs="Arial"/>
          <w:i/>
          <w:iCs/>
          <w:sz w:val="20"/>
          <w:szCs w:val="20"/>
        </w:rPr>
      </w:pPr>
    </w:p>
    <w:p w:rsidR="00272EC9" w:rsidRDefault="00272EC9" w:rsidP="008A7C22">
      <w:pPr>
        <w:spacing w:after="0" w:line="240" w:lineRule="auto"/>
        <w:ind w:left="720"/>
        <w:rPr>
          <w:rFonts w:ascii="Arial" w:eastAsia="Times New Roman" w:hAnsi="Arial" w:cs="Arial"/>
          <w:i/>
          <w:iCs/>
          <w:sz w:val="20"/>
          <w:szCs w:val="20"/>
        </w:rPr>
      </w:pPr>
      <w:r w:rsidRPr="008A7C22">
        <w:rPr>
          <w:rFonts w:ascii="Arial" w:eastAsia="Times New Roman" w:hAnsi="Arial" w:cs="Arial"/>
          <w:i/>
          <w:iCs/>
          <w:sz w:val="20"/>
          <w:szCs w:val="20"/>
        </w:rPr>
        <w:t xml:space="preserve">Courses Underway or Taught: </w:t>
      </w:r>
    </w:p>
    <w:p w:rsidR="003209E3" w:rsidRPr="008A7C22" w:rsidRDefault="003209E3" w:rsidP="008A7C22">
      <w:pPr>
        <w:spacing w:after="0" w:line="240" w:lineRule="auto"/>
        <w:ind w:left="720"/>
        <w:rPr>
          <w:rFonts w:ascii="Arial" w:eastAsia="Times New Roman" w:hAnsi="Arial" w:cs="Arial"/>
          <w:sz w:val="24"/>
          <w:szCs w:val="24"/>
        </w:rPr>
      </w:pPr>
    </w:p>
    <w:p w:rsidR="000C0AB5"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b/>
          <w:bCs/>
          <w:sz w:val="20"/>
          <w:szCs w:val="20"/>
        </w:rPr>
        <w:lastRenderedPageBreak/>
        <w:t>BUS 100</w:t>
      </w:r>
      <w:r w:rsidRPr="008A7C22">
        <w:rPr>
          <w:rFonts w:ascii="Arial" w:eastAsia="Times New Roman" w:hAnsi="Arial" w:cs="Arial"/>
          <w:sz w:val="20"/>
          <w:szCs w:val="20"/>
        </w:rPr>
        <w:t xml:space="preserve">: </w:t>
      </w:r>
      <w:r w:rsidRPr="008A7C22">
        <w:rPr>
          <w:rFonts w:ascii="Arial" w:eastAsia="Times New Roman" w:hAnsi="Arial" w:cs="Arial"/>
          <w:b/>
          <w:bCs/>
          <w:sz w:val="20"/>
          <w:szCs w:val="20"/>
        </w:rPr>
        <w:t>Introduction to Business:</w:t>
      </w:r>
      <w:r w:rsidRPr="008A7C22">
        <w:rPr>
          <w:rFonts w:ascii="Arial" w:eastAsia="Times New Roman" w:hAnsi="Arial" w:cs="Arial"/>
          <w:sz w:val="20"/>
          <w:szCs w:val="20"/>
        </w:rPr>
        <w:t xml:space="preserve"> </w:t>
      </w:r>
    </w:p>
    <w:p w:rsidR="00272EC9" w:rsidRPr="008A7C22" w:rsidRDefault="00272EC9" w:rsidP="008A7C22">
      <w:pPr>
        <w:spacing w:after="0" w:line="240" w:lineRule="auto"/>
        <w:ind w:left="720"/>
        <w:rPr>
          <w:rFonts w:ascii="Arial" w:eastAsia="Times New Roman" w:hAnsi="Arial" w:cs="Arial"/>
          <w:sz w:val="24"/>
          <w:szCs w:val="24"/>
        </w:rPr>
      </w:pPr>
      <w:r w:rsidRPr="008A7C22">
        <w:rPr>
          <w:rFonts w:ascii="Arial" w:eastAsia="Times New Roman" w:hAnsi="Arial" w:cs="Arial"/>
          <w:sz w:val="20"/>
          <w:szCs w:val="20"/>
        </w:rPr>
        <w:t>Provides a foundation in business operations through a survey of major business functions (management, production, marketing, finance and accounting, human resource management, and various support functions). Offers an overview of business organizations and the business environment, strategic planning, international business, and quality assurance.</w:t>
      </w:r>
    </w:p>
    <w:p w:rsidR="00C14D1D" w:rsidRDefault="00C14D1D" w:rsidP="008A7C22">
      <w:pPr>
        <w:spacing w:after="0" w:line="240" w:lineRule="auto"/>
        <w:ind w:left="720"/>
        <w:rPr>
          <w:rFonts w:ascii="Arial" w:eastAsia="Times New Roman" w:hAnsi="Arial" w:cs="Arial"/>
          <w:b/>
          <w:bCs/>
          <w:sz w:val="20"/>
          <w:szCs w:val="20"/>
        </w:rPr>
      </w:pPr>
    </w:p>
    <w:p w:rsidR="000C0AB5"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b/>
          <w:bCs/>
          <w:sz w:val="20"/>
          <w:szCs w:val="20"/>
        </w:rPr>
        <w:t>BUS 107</w:t>
      </w:r>
      <w:r w:rsidRPr="008A7C22">
        <w:rPr>
          <w:rFonts w:ascii="Arial" w:eastAsia="Times New Roman" w:hAnsi="Arial" w:cs="Arial"/>
          <w:sz w:val="20"/>
          <w:szCs w:val="20"/>
        </w:rPr>
        <w:t xml:space="preserve">: </w:t>
      </w:r>
      <w:r w:rsidRPr="008A7C22">
        <w:rPr>
          <w:rFonts w:ascii="Arial" w:eastAsia="Times New Roman" w:hAnsi="Arial" w:cs="Arial"/>
          <w:b/>
          <w:bCs/>
          <w:sz w:val="20"/>
          <w:szCs w:val="20"/>
        </w:rPr>
        <w:t>E-Commerce:</w:t>
      </w:r>
      <w:r w:rsidRPr="008A7C22">
        <w:rPr>
          <w:rFonts w:ascii="Arial" w:eastAsia="Times New Roman" w:hAnsi="Arial" w:cs="Arial"/>
          <w:sz w:val="20"/>
          <w:szCs w:val="20"/>
        </w:rPr>
        <w:t xml:space="preserve"> </w:t>
      </w:r>
    </w:p>
    <w:p w:rsidR="00272EC9" w:rsidRPr="008A7C22" w:rsidRDefault="00272EC9" w:rsidP="008A7C22">
      <w:pPr>
        <w:spacing w:after="0" w:line="240" w:lineRule="auto"/>
        <w:ind w:left="720"/>
        <w:rPr>
          <w:rFonts w:ascii="Arial" w:eastAsia="Times New Roman" w:hAnsi="Arial" w:cs="Arial"/>
          <w:sz w:val="24"/>
          <w:szCs w:val="24"/>
        </w:rPr>
      </w:pPr>
      <w:r w:rsidRPr="008A7C22">
        <w:rPr>
          <w:rFonts w:ascii="Arial" w:eastAsia="Times New Roman" w:hAnsi="Arial" w:cs="Arial"/>
          <w:sz w:val="20"/>
          <w:szCs w:val="20"/>
        </w:rPr>
        <w:t>Examines the development of electronic commerce, the basic technologies used to conduct e-business, and the various forms of electronic business. Presents marketing methods used in e-business and business-to-business consumer transactions. Reviews the electronic commerce infrastructure, designing and managing online storefronts, payment options, security, privacy, and the legal and ethical challenges of electronic business.</w:t>
      </w:r>
    </w:p>
    <w:p w:rsidR="00C14D1D" w:rsidRDefault="00C14D1D" w:rsidP="008A7C22">
      <w:pPr>
        <w:spacing w:after="0" w:line="240" w:lineRule="auto"/>
        <w:ind w:left="720"/>
        <w:rPr>
          <w:rFonts w:ascii="Arial" w:eastAsia="Times New Roman" w:hAnsi="Arial" w:cs="Arial"/>
          <w:b/>
          <w:bCs/>
          <w:sz w:val="20"/>
          <w:szCs w:val="20"/>
        </w:rPr>
      </w:pPr>
    </w:p>
    <w:p w:rsidR="000C0AB5"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b/>
          <w:bCs/>
          <w:sz w:val="20"/>
          <w:szCs w:val="20"/>
        </w:rPr>
        <w:t>BUS 302</w:t>
      </w:r>
      <w:r w:rsidRPr="008A7C22">
        <w:rPr>
          <w:rFonts w:ascii="Arial" w:eastAsia="Times New Roman" w:hAnsi="Arial" w:cs="Arial"/>
          <w:sz w:val="20"/>
          <w:szCs w:val="20"/>
        </w:rPr>
        <w:t xml:space="preserve">: </w:t>
      </w:r>
      <w:r w:rsidRPr="008A7C22">
        <w:rPr>
          <w:rFonts w:ascii="Arial" w:eastAsia="Times New Roman" w:hAnsi="Arial" w:cs="Arial"/>
          <w:b/>
          <w:bCs/>
          <w:sz w:val="20"/>
          <w:szCs w:val="20"/>
        </w:rPr>
        <w:t>Management Concepts:</w:t>
      </w:r>
      <w:r w:rsidRPr="008A7C22">
        <w:rPr>
          <w:rFonts w:ascii="Arial" w:eastAsia="Times New Roman" w:hAnsi="Arial" w:cs="Arial"/>
          <w:sz w:val="20"/>
          <w:szCs w:val="20"/>
        </w:rPr>
        <w:t xml:space="preserve"> </w:t>
      </w:r>
    </w:p>
    <w:p w:rsidR="00272EC9" w:rsidRPr="008A7C22" w:rsidRDefault="00272EC9" w:rsidP="008A7C22">
      <w:pPr>
        <w:spacing w:after="0" w:line="240" w:lineRule="auto"/>
        <w:ind w:left="720"/>
        <w:rPr>
          <w:rFonts w:ascii="Arial" w:eastAsia="Times New Roman" w:hAnsi="Arial" w:cs="Arial"/>
          <w:sz w:val="24"/>
          <w:szCs w:val="24"/>
        </w:rPr>
      </w:pPr>
      <w:r w:rsidRPr="008A7C22">
        <w:rPr>
          <w:rFonts w:ascii="Arial" w:eastAsia="Times New Roman" w:hAnsi="Arial" w:cs="Arial"/>
          <w:sz w:val="20"/>
          <w:szCs w:val="20"/>
        </w:rPr>
        <w:t>Provides a survey of fundamental management concepts and techniques. This information contributes to effective management and provides foundation for the continued study of management applications. Emphasis is placed on the roles, the environment, and the primary functions of the manager (planning, organizing, leading, controlling), as well as the skills required and various techniques used to perform these functions. The course will also highlight the development of management principles and their integration into modern management theory. The communication process, motivation, and operations (production) management are also presented.</w:t>
      </w:r>
    </w:p>
    <w:p w:rsidR="00C14D1D" w:rsidRDefault="00C14D1D" w:rsidP="008A7C22">
      <w:pPr>
        <w:spacing w:after="0" w:line="240" w:lineRule="auto"/>
        <w:ind w:left="720"/>
        <w:rPr>
          <w:rFonts w:ascii="Arial" w:eastAsia="Times New Roman" w:hAnsi="Arial" w:cs="Arial"/>
          <w:b/>
          <w:bCs/>
          <w:sz w:val="20"/>
          <w:szCs w:val="20"/>
        </w:rPr>
      </w:pPr>
    </w:p>
    <w:p w:rsidR="000C0AB5"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b/>
          <w:bCs/>
          <w:sz w:val="20"/>
          <w:szCs w:val="20"/>
        </w:rPr>
        <w:t>BUS 309</w:t>
      </w:r>
      <w:r w:rsidRPr="008A7C22">
        <w:rPr>
          <w:rFonts w:ascii="Arial" w:eastAsia="Times New Roman" w:hAnsi="Arial" w:cs="Arial"/>
          <w:sz w:val="20"/>
          <w:szCs w:val="20"/>
        </w:rPr>
        <w:t xml:space="preserve">: </w:t>
      </w:r>
      <w:r w:rsidRPr="008A7C22">
        <w:rPr>
          <w:rFonts w:ascii="Arial" w:eastAsia="Times New Roman" w:hAnsi="Arial" w:cs="Arial"/>
          <w:b/>
          <w:bCs/>
          <w:sz w:val="20"/>
          <w:szCs w:val="20"/>
        </w:rPr>
        <w:t>Business Ethics:</w:t>
      </w:r>
      <w:r w:rsidRPr="008A7C22">
        <w:rPr>
          <w:rFonts w:ascii="Arial" w:eastAsia="Times New Roman" w:hAnsi="Arial" w:cs="Arial"/>
          <w:sz w:val="20"/>
          <w:szCs w:val="20"/>
        </w:rPr>
        <w:t xml:space="preserve"> </w:t>
      </w:r>
    </w:p>
    <w:p w:rsidR="00272EC9"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Examines the applications of ethical principles through consideration of typical problem areas encountered in organizations. The course focuses on the ethical perspectives of business decision-making and policy development in a variety of key areas including individual behavior, human resource management, work environments, marketing, property rights, and international business. The analysis of case situations will illustrate the application of various ethical approaches (utility, individual rights, and justice) in managing organizations.</w:t>
      </w:r>
    </w:p>
    <w:p w:rsidR="00481DF0" w:rsidRDefault="00481DF0" w:rsidP="008A7C22">
      <w:pPr>
        <w:spacing w:after="0" w:line="240" w:lineRule="auto"/>
        <w:ind w:left="720"/>
        <w:rPr>
          <w:rFonts w:ascii="Arial" w:eastAsia="Times New Roman" w:hAnsi="Arial" w:cs="Arial"/>
          <w:sz w:val="20"/>
          <w:szCs w:val="20"/>
        </w:rPr>
      </w:pPr>
    </w:p>
    <w:p w:rsidR="000C0AB5" w:rsidRDefault="00272EC9" w:rsidP="008A7C22">
      <w:pPr>
        <w:spacing w:after="0" w:line="240" w:lineRule="auto"/>
        <w:ind w:left="720"/>
        <w:rPr>
          <w:rFonts w:ascii="Arial" w:eastAsia="Times New Roman" w:hAnsi="Arial" w:cs="Arial"/>
          <w:b/>
          <w:bCs/>
          <w:sz w:val="20"/>
          <w:szCs w:val="20"/>
        </w:rPr>
      </w:pPr>
      <w:r w:rsidRPr="008A7C22">
        <w:rPr>
          <w:rFonts w:ascii="Arial" w:eastAsia="Times New Roman" w:hAnsi="Arial" w:cs="Arial"/>
          <w:b/>
          <w:bCs/>
          <w:sz w:val="20"/>
          <w:szCs w:val="20"/>
        </w:rPr>
        <w:t>BUS 310</w:t>
      </w:r>
      <w:r w:rsidRPr="008A7C22">
        <w:rPr>
          <w:rFonts w:ascii="Arial" w:eastAsia="Times New Roman" w:hAnsi="Arial" w:cs="Arial"/>
          <w:sz w:val="20"/>
          <w:szCs w:val="20"/>
        </w:rPr>
        <w:t xml:space="preserve">: </w:t>
      </w:r>
      <w:r w:rsidRPr="008A7C22">
        <w:rPr>
          <w:rFonts w:ascii="Arial" w:eastAsia="Times New Roman" w:hAnsi="Arial" w:cs="Arial"/>
          <w:b/>
          <w:bCs/>
          <w:sz w:val="20"/>
          <w:szCs w:val="20"/>
        </w:rPr>
        <w:t xml:space="preserve">Human Resource Management: </w:t>
      </w:r>
    </w:p>
    <w:p w:rsidR="00272EC9"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Analyzes the major human resource management functions in organizations. Presents the various components of the human resource management process-(planning, recruitment, selection, training/development, compensation, performance appraisal, labor relations, employee relations), and the associated activities to perform these functions. Highlights the human resource management responsibilities of all managers. Emphasizes job analysis considerations, the supporting role of human resource management to strategic planning, and the major government legislation affecting human resource management.</w:t>
      </w:r>
    </w:p>
    <w:p w:rsidR="001D36E7" w:rsidRDefault="001D36E7" w:rsidP="008A7C22">
      <w:pPr>
        <w:spacing w:after="0" w:line="240" w:lineRule="auto"/>
        <w:ind w:left="720"/>
        <w:rPr>
          <w:rFonts w:ascii="Arial" w:eastAsia="Times New Roman" w:hAnsi="Arial" w:cs="Arial"/>
          <w:sz w:val="20"/>
          <w:szCs w:val="20"/>
        </w:rPr>
      </w:pPr>
    </w:p>
    <w:p w:rsidR="000C0AB5"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b/>
          <w:bCs/>
          <w:sz w:val="20"/>
          <w:szCs w:val="20"/>
        </w:rPr>
        <w:t>BUS 505</w:t>
      </w:r>
      <w:r w:rsidRPr="008A7C22">
        <w:rPr>
          <w:rFonts w:ascii="Arial" w:eastAsia="Times New Roman" w:hAnsi="Arial" w:cs="Arial"/>
          <w:sz w:val="20"/>
          <w:szCs w:val="20"/>
        </w:rPr>
        <w:t xml:space="preserve">: </w:t>
      </w:r>
      <w:r w:rsidRPr="008A7C22">
        <w:rPr>
          <w:rFonts w:ascii="Arial" w:eastAsia="Times New Roman" w:hAnsi="Arial" w:cs="Arial"/>
          <w:b/>
          <w:bCs/>
          <w:sz w:val="20"/>
          <w:szCs w:val="20"/>
        </w:rPr>
        <w:t>(Graduate) Business Strategies and Proposals:</w:t>
      </w:r>
      <w:r w:rsidRPr="008A7C22">
        <w:rPr>
          <w:rFonts w:ascii="Arial" w:eastAsia="Times New Roman" w:hAnsi="Arial" w:cs="Arial"/>
          <w:sz w:val="20"/>
          <w:szCs w:val="20"/>
        </w:rPr>
        <w:t xml:space="preserve"> </w:t>
      </w:r>
    </w:p>
    <w:p w:rsidR="00272EC9"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Provides a framework for formulating business strategies to be competitive in the federal acquisition market. Examines the approaches for business development and effective proposal preparation. Reviews the request for proposal (RFP) process in federal acquisition, analysis of RFPs, preparation of proposals, and reviews and follow-up actions.</w:t>
      </w:r>
    </w:p>
    <w:p w:rsidR="005A4765" w:rsidRPr="008A7C22" w:rsidRDefault="005A4765" w:rsidP="008A7C22">
      <w:pPr>
        <w:spacing w:after="0" w:line="240" w:lineRule="auto"/>
        <w:ind w:left="720"/>
        <w:rPr>
          <w:rFonts w:ascii="Arial" w:eastAsia="Times New Roman" w:hAnsi="Arial" w:cs="Arial"/>
          <w:sz w:val="24"/>
          <w:szCs w:val="24"/>
        </w:rPr>
      </w:pPr>
    </w:p>
    <w:p w:rsidR="000C0AB5"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b/>
          <w:bCs/>
          <w:sz w:val="20"/>
          <w:szCs w:val="20"/>
        </w:rPr>
        <w:t>BUS 508: (Graduate) Contemporary Business:</w:t>
      </w:r>
      <w:r w:rsidRPr="008A7C22">
        <w:rPr>
          <w:rFonts w:ascii="Arial" w:eastAsia="Times New Roman" w:hAnsi="Arial" w:cs="Arial"/>
          <w:sz w:val="20"/>
          <w:szCs w:val="20"/>
        </w:rPr>
        <w:t xml:space="preserve"> </w:t>
      </w:r>
    </w:p>
    <w:p w:rsidR="00272EC9"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 xml:space="preserve">Examines the functions and processes within a business enterprise and key factors affecting productivity. Reviews the dynamics of the business operating environment both internal and external, factors affecting competition, and considerations for global operations. Provides a conceptual base for managers to assess and enhance strategic performance in a business organization through the integration of the core business functions, effective resource management, and sound leadership. </w:t>
      </w:r>
    </w:p>
    <w:p w:rsidR="00C14D1D" w:rsidRPr="008A7C22" w:rsidRDefault="00C14D1D" w:rsidP="008A7C22">
      <w:pPr>
        <w:spacing w:after="0" w:line="240" w:lineRule="auto"/>
        <w:ind w:left="720"/>
        <w:rPr>
          <w:rFonts w:ascii="Arial" w:eastAsia="Times New Roman" w:hAnsi="Arial" w:cs="Arial"/>
          <w:sz w:val="24"/>
          <w:szCs w:val="24"/>
        </w:rPr>
      </w:pPr>
    </w:p>
    <w:p w:rsidR="00272EC9" w:rsidRPr="00C14D1D" w:rsidRDefault="00272EC9" w:rsidP="008A7C22">
      <w:pPr>
        <w:spacing w:after="0" w:line="240" w:lineRule="auto"/>
        <w:ind w:left="1440"/>
        <w:rPr>
          <w:rFonts w:ascii="Arial" w:eastAsia="Times New Roman" w:hAnsi="Arial" w:cs="Arial"/>
          <w:sz w:val="24"/>
          <w:szCs w:val="24"/>
        </w:rPr>
      </w:pPr>
      <w:r w:rsidRPr="00C14D1D">
        <w:rPr>
          <w:rFonts w:ascii="Arial" w:eastAsia="Times New Roman" w:hAnsi="Arial" w:cs="Arial"/>
          <w:iCs/>
          <w:sz w:val="20"/>
          <w:szCs w:val="20"/>
        </w:rPr>
        <w:lastRenderedPageBreak/>
        <w:t>I created a project where students developed individual small business plans that were later evaluated by successful business owners and entrepreneurs as guests of the class. Constructive feedback was provided to each student, and afterwards a number of students went on to launch their business where most are still operational today.</w:t>
      </w:r>
    </w:p>
    <w:p w:rsidR="00C14D1D" w:rsidRDefault="00C14D1D" w:rsidP="008A7C22">
      <w:pPr>
        <w:spacing w:after="0" w:line="240" w:lineRule="auto"/>
        <w:ind w:left="720"/>
        <w:rPr>
          <w:rFonts w:ascii="Arial" w:eastAsia="Times New Roman" w:hAnsi="Arial" w:cs="Arial"/>
          <w:b/>
          <w:bCs/>
          <w:sz w:val="20"/>
          <w:szCs w:val="20"/>
        </w:rPr>
      </w:pPr>
    </w:p>
    <w:p w:rsidR="000C0AB5"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b/>
          <w:bCs/>
          <w:sz w:val="20"/>
          <w:szCs w:val="20"/>
        </w:rPr>
        <w:t>BUS 515</w:t>
      </w:r>
      <w:r w:rsidRPr="008A7C22">
        <w:rPr>
          <w:rFonts w:ascii="Arial" w:eastAsia="Times New Roman" w:hAnsi="Arial" w:cs="Arial"/>
          <w:sz w:val="20"/>
          <w:szCs w:val="20"/>
        </w:rPr>
        <w:t xml:space="preserve">: </w:t>
      </w:r>
      <w:r w:rsidRPr="008A7C22">
        <w:rPr>
          <w:rFonts w:ascii="Arial" w:eastAsia="Times New Roman" w:hAnsi="Arial" w:cs="Arial"/>
          <w:b/>
          <w:bCs/>
          <w:sz w:val="20"/>
          <w:szCs w:val="20"/>
        </w:rPr>
        <w:t>(Graduate) Operations Management:</w:t>
      </w:r>
      <w:r w:rsidRPr="008A7C22">
        <w:rPr>
          <w:rFonts w:ascii="Arial" w:eastAsia="Times New Roman" w:hAnsi="Arial" w:cs="Arial"/>
          <w:sz w:val="20"/>
          <w:szCs w:val="20"/>
        </w:rPr>
        <w:t xml:space="preserve"> </w:t>
      </w:r>
    </w:p>
    <w:p w:rsidR="00272EC9"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Presents production and operations concepts and the techniques used in their management. Examines the interaction of the operations functions with other primary functions such as marketing and finance. Analyzes the primary areas of process and product design, JIT manufacturing, allocation of scare resources, e-commerce, and quality management principles.</w:t>
      </w:r>
    </w:p>
    <w:p w:rsidR="00C14D1D" w:rsidRPr="008A7C22" w:rsidRDefault="00C14D1D" w:rsidP="008A7C22">
      <w:pPr>
        <w:spacing w:after="0" w:line="240" w:lineRule="auto"/>
        <w:ind w:left="720"/>
        <w:rPr>
          <w:rFonts w:ascii="Arial" w:eastAsia="Times New Roman" w:hAnsi="Arial" w:cs="Arial"/>
          <w:sz w:val="24"/>
          <w:szCs w:val="24"/>
        </w:rPr>
      </w:pPr>
    </w:p>
    <w:p w:rsidR="000C0AB5"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b/>
          <w:bCs/>
          <w:sz w:val="20"/>
          <w:szCs w:val="20"/>
        </w:rPr>
        <w:t>BUS 520</w:t>
      </w:r>
      <w:r w:rsidRPr="008A7C22">
        <w:rPr>
          <w:rFonts w:ascii="Arial" w:eastAsia="Times New Roman" w:hAnsi="Arial" w:cs="Arial"/>
          <w:sz w:val="20"/>
          <w:szCs w:val="20"/>
        </w:rPr>
        <w:t xml:space="preserve">: </w:t>
      </w:r>
      <w:r w:rsidRPr="008A7C22">
        <w:rPr>
          <w:rFonts w:ascii="Arial" w:eastAsia="Times New Roman" w:hAnsi="Arial" w:cs="Arial"/>
          <w:b/>
          <w:bCs/>
          <w:sz w:val="20"/>
          <w:szCs w:val="20"/>
        </w:rPr>
        <w:t>(Graduate) Leadership and Organizational Behavior:</w:t>
      </w:r>
      <w:r w:rsidRPr="008A7C22">
        <w:rPr>
          <w:rFonts w:ascii="Arial" w:eastAsia="Times New Roman" w:hAnsi="Arial" w:cs="Arial"/>
          <w:sz w:val="20"/>
          <w:szCs w:val="20"/>
        </w:rPr>
        <w:t xml:space="preserve"> </w:t>
      </w:r>
    </w:p>
    <w:p w:rsidR="00272EC9"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 xml:space="preserve">Analyzes the interaction of individual, group, and organizational dynamics that influence human behavior in organizations and determines appropriate management approaches to foster a productive work environment. Examines a variety of theories, models, and strategies used to understand motivation and individual behavior, decision-making, the dynamics of groups, work teams, communication, leadership, power and politics, conflict resolution, work design, organizational structure and culture, and managing change. Provides a conceptual base for managers to interpret, assess, and influence human behavior in an organization. </w:t>
      </w:r>
    </w:p>
    <w:p w:rsidR="00C14D1D" w:rsidRPr="008A7C22" w:rsidRDefault="00C14D1D" w:rsidP="008A7C22">
      <w:pPr>
        <w:spacing w:after="0" w:line="240" w:lineRule="auto"/>
        <w:ind w:left="720"/>
        <w:rPr>
          <w:rFonts w:ascii="Arial" w:eastAsia="Times New Roman" w:hAnsi="Arial" w:cs="Arial"/>
          <w:sz w:val="24"/>
          <w:szCs w:val="24"/>
        </w:rPr>
      </w:pPr>
    </w:p>
    <w:p w:rsidR="00272EC9" w:rsidRDefault="00272EC9" w:rsidP="008A7C22">
      <w:pPr>
        <w:spacing w:after="0" w:line="240" w:lineRule="auto"/>
        <w:ind w:left="1440"/>
        <w:rPr>
          <w:rFonts w:ascii="Arial" w:eastAsia="Times New Roman" w:hAnsi="Arial" w:cs="Arial"/>
          <w:iCs/>
          <w:sz w:val="20"/>
          <w:szCs w:val="20"/>
        </w:rPr>
      </w:pPr>
      <w:r w:rsidRPr="00C14D1D">
        <w:rPr>
          <w:rFonts w:ascii="Arial" w:eastAsia="Times New Roman" w:hAnsi="Arial" w:cs="Arial"/>
          <w:iCs/>
          <w:sz w:val="20"/>
          <w:szCs w:val="20"/>
        </w:rPr>
        <w:t>I developed a project in this class called The Green Award where students worked in teams to select a business from the community that voluntarily demonstrated environmentally friendly business practices. These businesses were recognized on the last class meeting by each team for their conservation and clean environmental practices, and the representative from each winning business attending class received a framed award.</w:t>
      </w:r>
    </w:p>
    <w:p w:rsidR="00C14D1D" w:rsidRPr="00C14D1D" w:rsidRDefault="00C14D1D" w:rsidP="008A7C22">
      <w:pPr>
        <w:spacing w:after="0" w:line="240" w:lineRule="auto"/>
        <w:ind w:left="1440"/>
        <w:rPr>
          <w:rFonts w:ascii="Arial" w:eastAsia="Times New Roman" w:hAnsi="Arial" w:cs="Arial"/>
          <w:sz w:val="24"/>
          <w:szCs w:val="24"/>
        </w:rPr>
      </w:pPr>
    </w:p>
    <w:p w:rsidR="000C0AB5"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b/>
          <w:bCs/>
          <w:sz w:val="20"/>
          <w:szCs w:val="20"/>
        </w:rPr>
        <w:t>BUS 521</w:t>
      </w:r>
      <w:r w:rsidRPr="008A7C22">
        <w:rPr>
          <w:rFonts w:ascii="Arial" w:eastAsia="Times New Roman" w:hAnsi="Arial" w:cs="Arial"/>
          <w:sz w:val="20"/>
          <w:szCs w:val="20"/>
        </w:rPr>
        <w:t xml:space="preserve">: </w:t>
      </w:r>
      <w:r w:rsidRPr="008A7C22">
        <w:rPr>
          <w:rFonts w:ascii="Arial" w:eastAsia="Times New Roman" w:hAnsi="Arial" w:cs="Arial"/>
          <w:b/>
          <w:bCs/>
          <w:sz w:val="20"/>
          <w:szCs w:val="20"/>
        </w:rPr>
        <w:t>(Graduate) Entrepreneurship and Innovation:</w:t>
      </w:r>
      <w:r w:rsidRPr="008A7C22">
        <w:rPr>
          <w:rFonts w:ascii="Arial" w:eastAsia="Times New Roman" w:hAnsi="Arial" w:cs="Arial"/>
          <w:sz w:val="20"/>
          <w:szCs w:val="20"/>
        </w:rPr>
        <w:t xml:space="preserve"> </w:t>
      </w:r>
    </w:p>
    <w:p w:rsidR="00272EC9"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Explores the concepts and applications of sustainable business including creating, leading, and managing business enterprises. Examines approaches for leading entrepreneurial individuals and companies. Analyzes innovation issues including creating and realizing value, prioritizing opportunities, and managing the innovation process.</w:t>
      </w:r>
    </w:p>
    <w:p w:rsidR="00481DF0" w:rsidRDefault="00481DF0" w:rsidP="008A7C22">
      <w:pPr>
        <w:spacing w:after="0" w:line="240" w:lineRule="auto"/>
        <w:ind w:left="720"/>
        <w:rPr>
          <w:rFonts w:ascii="Arial" w:eastAsia="Times New Roman" w:hAnsi="Arial" w:cs="Arial"/>
          <w:sz w:val="20"/>
          <w:szCs w:val="20"/>
        </w:rPr>
      </w:pPr>
    </w:p>
    <w:p w:rsidR="000C0AB5"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b/>
          <w:bCs/>
          <w:sz w:val="20"/>
          <w:szCs w:val="20"/>
        </w:rPr>
        <w:t>BUS 599: (Graduate) Strategic Management/Business Capstone:</w:t>
      </w:r>
      <w:r w:rsidRPr="008A7C22">
        <w:rPr>
          <w:rFonts w:ascii="Arial" w:eastAsia="Times New Roman" w:hAnsi="Arial" w:cs="Arial"/>
          <w:sz w:val="20"/>
          <w:szCs w:val="20"/>
        </w:rPr>
        <w:t xml:space="preserve"> </w:t>
      </w:r>
    </w:p>
    <w:p w:rsidR="00272EC9" w:rsidRPr="008A7C22" w:rsidRDefault="00272EC9" w:rsidP="008A7C22">
      <w:pPr>
        <w:spacing w:after="0" w:line="240" w:lineRule="auto"/>
        <w:ind w:left="720"/>
        <w:rPr>
          <w:rFonts w:ascii="Arial" w:eastAsia="Times New Roman" w:hAnsi="Arial" w:cs="Arial"/>
          <w:sz w:val="24"/>
          <w:szCs w:val="24"/>
        </w:rPr>
      </w:pPr>
      <w:r w:rsidRPr="008A7C22">
        <w:rPr>
          <w:rFonts w:ascii="Arial" w:eastAsia="Times New Roman" w:hAnsi="Arial" w:cs="Arial"/>
          <w:sz w:val="20"/>
          <w:szCs w:val="20"/>
        </w:rPr>
        <w:t>Examines the strategic management process and implementation of successful business strategies in the highly competitive and dynamic global environment. Analyzes the impact of technology, government policy, and world economic and political forces on strategy formulation and execution. Analytic, integrative, and decision-making skills will be exercised through the use of case analysis and decision making that will involve the core business functions, leadership challenges, and global operations.</w:t>
      </w:r>
    </w:p>
    <w:p w:rsidR="00C14D1D" w:rsidRDefault="00C14D1D" w:rsidP="008A7C22">
      <w:pPr>
        <w:spacing w:after="0" w:line="240" w:lineRule="auto"/>
        <w:ind w:left="720"/>
        <w:rPr>
          <w:rFonts w:ascii="Arial" w:eastAsia="Times New Roman" w:hAnsi="Arial" w:cs="Arial"/>
          <w:b/>
          <w:bCs/>
          <w:sz w:val="20"/>
          <w:szCs w:val="20"/>
        </w:rPr>
      </w:pPr>
    </w:p>
    <w:p w:rsidR="000C0AB5"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b/>
          <w:bCs/>
          <w:sz w:val="20"/>
          <w:szCs w:val="20"/>
        </w:rPr>
        <w:t>HRM 510: (Graduate) Employment Law:</w:t>
      </w:r>
      <w:r w:rsidRPr="008A7C22">
        <w:rPr>
          <w:rFonts w:ascii="Arial" w:eastAsia="Times New Roman" w:hAnsi="Arial" w:cs="Arial"/>
          <w:sz w:val="20"/>
          <w:szCs w:val="20"/>
        </w:rPr>
        <w:t xml:space="preserve"> </w:t>
      </w:r>
    </w:p>
    <w:p w:rsidR="00272EC9"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This course analyzes the foundation of employment law and how it impacts the employer-employee relationship. Topics covered include the selection, development and termination of employees; maintaining policies that support diversity; and employee pay and benefit packages. Students will develop an appreciation for the legal process and how organizations can manage risk.</w:t>
      </w:r>
    </w:p>
    <w:p w:rsidR="0077405D" w:rsidRPr="008A7C22" w:rsidRDefault="0077405D" w:rsidP="008A7C22">
      <w:pPr>
        <w:spacing w:after="0" w:line="240" w:lineRule="auto"/>
        <w:ind w:left="720"/>
        <w:rPr>
          <w:rFonts w:ascii="Arial" w:eastAsia="Times New Roman" w:hAnsi="Arial" w:cs="Arial"/>
          <w:sz w:val="24"/>
          <w:szCs w:val="24"/>
        </w:rPr>
      </w:pPr>
    </w:p>
    <w:p w:rsidR="000C0AB5"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b/>
          <w:bCs/>
          <w:sz w:val="20"/>
          <w:szCs w:val="20"/>
        </w:rPr>
        <w:t>HRM 517</w:t>
      </w:r>
      <w:r w:rsidRPr="008A7C22">
        <w:rPr>
          <w:rFonts w:ascii="Arial" w:eastAsia="Times New Roman" w:hAnsi="Arial" w:cs="Arial"/>
          <w:sz w:val="20"/>
          <w:szCs w:val="20"/>
        </w:rPr>
        <w:t xml:space="preserve">: </w:t>
      </w:r>
      <w:r w:rsidRPr="008A7C22">
        <w:rPr>
          <w:rFonts w:ascii="Arial" w:eastAsia="Times New Roman" w:hAnsi="Arial" w:cs="Arial"/>
          <w:b/>
          <w:bCs/>
          <w:sz w:val="20"/>
          <w:szCs w:val="20"/>
        </w:rPr>
        <w:t>(Graduate) Managing Human Resource Projects:</w:t>
      </w:r>
      <w:r w:rsidRPr="008A7C22">
        <w:rPr>
          <w:rFonts w:ascii="Arial" w:eastAsia="Times New Roman" w:hAnsi="Arial" w:cs="Arial"/>
          <w:sz w:val="20"/>
          <w:szCs w:val="20"/>
        </w:rPr>
        <w:t xml:space="preserve"> </w:t>
      </w:r>
    </w:p>
    <w:p w:rsidR="00272EC9" w:rsidRPr="008A7C22" w:rsidRDefault="00272EC9" w:rsidP="008A7C22">
      <w:pPr>
        <w:spacing w:after="0" w:line="240" w:lineRule="auto"/>
        <w:ind w:left="720"/>
        <w:rPr>
          <w:rFonts w:ascii="Arial" w:eastAsia="Times New Roman" w:hAnsi="Arial" w:cs="Arial"/>
          <w:sz w:val="24"/>
          <w:szCs w:val="24"/>
        </w:rPr>
      </w:pPr>
      <w:r w:rsidRPr="008A7C22">
        <w:rPr>
          <w:rFonts w:ascii="Arial" w:eastAsia="Times New Roman" w:hAnsi="Arial" w:cs="Arial"/>
          <w:sz w:val="20"/>
          <w:szCs w:val="20"/>
        </w:rPr>
        <w:t>Defines and analyzes management techniques for planning, estimating, and facilitating human resource projects. Project management processes are examined, including developing objectives, creating work plans, preparing schedules, allocating resources and coordinating overall effort. Techniques are introduced to help keep projects on track and enhance team motivation.</w:t>
      </w:r>
    </w:p>
    <w:p w:rsidR="00C14D1D" w:rsidRDefault="00C14D1D" w:rsidP="008A7C22">
      <w:pPr>
        <w:spacing w:after="0" w:line="240" w:lineRule="auto"/>
        <w:ind w:left="720"/>
        <w:rPr>
          <w:rFonts w:ascii="Arial" w:eastAsia="Times New Roman" w:hAnsi="Arial" w:cs="Arial"/>
          <w:b/>
          <w:bCs/>
          <w:sz w:val="20"/>
          <w:szCs w:val="20"/>
        </w:rPr>
      </w:pPr>
    </w:p>
    <w:p w:rsidR="000C0AB5"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b/>
          <w:bCs/>
          <w:sz w:val="20"/>
          <w:szCs w:val="20"/>
        </w:rPr>
        <w:lastRenderedPageBreak/>
        <w:t>HRM 530</w:t>
      </w:r>
      <w:r w:rsidRPr="008A7C22">
        <w:rPr>
          <w:rFonts w:ascii="Arial" w:eastAsia="Times New Roman" w:hAnsi="Arial" w:cs="Arial"/>
          <w:sz w:val="20"/>
          <w:szCs w:val="20"/>
        </w:rPr>
        <w:t xml:space="preserve">: </w:t>
      </w:r>
      <w:r w:rsidRPr="008A7C22">
        <w:rPr>
          <w:rFonts w:ascii="Arial" w:eastAsia="Times New Roman" w:hAnsi="Arial" w:cs="Arial"/>
          <w:b/>
          <w:bCs/>
          <w:sz w:val="20"/>
          <w:szCs w:val="20"/>
        </w:rPr>
        <w:t>(Graduate) Strategic Human Resource Management:</w:t>
      </w:r>
      <w:r w:rsidRPr="008A7C22">
        <w:rPr>
          <w:rFonts w:ascii="Arial" w:eastAsia="Times New Roman" w:hAnsi="Arial" w:cs="Arial"/>
          <w:sz w:val="20"/>
          <w:szCs w:val="20"/>
        </w:rPr>
        <w:t xml:space="preserve"> </w:t>
      </w:r>
    </w:p>
    <w:p w:rsidR="00272EC9" w:rsidRPr="008A7C22" w:rsidRDefault="00272EC9" w:rsidP="008A7C22">
      <w:pPr>
        <w:spacing w:after="0" w:line="240" w:lineRule="auto"/>
        <w:ind w:left="720"/>
        <w:rPr>
          <w:rFonts w:ascii="Arial" w:eastAsia="Times New Roman" w:hAnsi="Arial" w:cs="Arial"/>
          <w:sz w:val="24"/>
          <w:szCs w:val="24"/>
        </w:rPr>
      </w:pPr>
      <w:r w:rsidRPr="008A7C22">
        <w:rPr>
          <w:rFonts w:ascii="Arial" w:eastAsia="Times New Roman" w:hAnsi="Arial" w:cs="Arial"/>
          <w:sz w:val="20"/>
          <w:szCs w:val="20"/>
        </w:rPr>
        <w:t>Analyzes the processes by which the human resource is managed in light of its strategic importance. Examines the relationships between the traditional human resource functions and the various business functions so that efficiency and effectiveness are balanced and optimized. These processes and relationships are reviewed in light of both the domestic and global environments now and in the future.</w:t>
      </w:r>
    </w:p>
    <w:p w:rsidR="00C14D1D" w:rsidRDefault="00C14D1D" w:rsidP="008A7C22">
      <w:pPr>
        <w:spacing w:after="0" w:line="240" w:lineRule="auto"/>
        <w:ind w:left="720"/>
        <w:rPr>
          <w:rFonts w:ascii="Arial" w:eastAsia="Times New Roman" w:hAnsi="Arial" w:cs="Arial"/>
          <w:b/>
          <w:bCs/>
          <w:sz w:val="20"/>
          <w:szCs w:val="20"/>
        </w:rPr>
      </w:pPr>
    </w:p>
    <w:p w:rsidR="000C0AB5"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b/>
          <w:bCs/>
          <w:sz w:val="20"/>
          <w:szCs w:val="20"/>
        </w:rPr>
        <w:t>HRM 532</w:t>
      </w:r>
      <w:r w:rsidRPr="008A7C22">
        <w:rPr>
          <w:rFonts w:ascii="Arial" w:eastAsia="Times New Roman" w:hAnsi="Arial" w:cs="Arial"/>
          <w:sz w:val="20"/>
          <w:szCs w:val="20"/>
        </w:rPr>
        <w:t xml:space="preserve">: </w:t>
      </w:r>
      <w:r w:rsidRPr="008A7C22">
        <w:rPr>
          <w:rFonts w:ascii="Arial" w:eastAsia="Times New Roman" w:hAnsi="Arial" w:cs="Arial"/>
          <w:b/>
          <w:bCs/>
          <w:sz w:val="20"/>
          <w:szCs w:val="20"/>
        </w:rPr>
        <w:t>(Graduate) Talent Management:</w:t>
      </w:r>
      <w:r w:rsidRPr="008A7C22">
        <w:rPr>
          <w:rFonts w:ascii="Arial" w:eastAsia="Times New Roman" w:hAnsi="Arial" w:cs="Arial"/>
          <w:sz w:val="20"/>
          <w:szCs w:val="20"/>
        </w:rPr>
        <w:t xml:space="preserve"> </w:t>
      </w:r>
    </w:p>
    <w:p w:rsidR="00272EC9" w:rsidRPr="008A7C22" w:rsidRDefault="00272EC9" w:rsidP="008A7C22">
      <w:pPr>
        <w:spacing w:after="0" w:line="240" w:lineRule="auto"/>
        <w:ind w:left="720"/>
        <w:rPr>
          <w:rFonts w:ascii="Arial" w:eastAsia="Times New Roman" w:hAnsi="Arial" w:cs="Arial"/>
          <w:sz w:val="24"/>
          <w:szCs w:val="24"/>
        </w:rPr>
      </w:pPr>
      <w:r w:rsidRPr="008A7C22">
        <w:rPr>
          <w:rFonts w:ascii="Arial" w:eastAsia="Times New Roman" w:hAnsi="Arial" w:cs="Arial"/>
          <w:sz w:val="20"/>
          <w:szCs w:val="20"/>
        </w:rPr>
        <w:t>Analyzes the processes of selecting, developing and maintaining talent within an organization. The course focuses on how the workforce is built and maintained to enhance productivity and effectively implement business strategy. Examines the activities of identifying, attracting, and acquiring the optimum human assets who best fit the work needs and the organizational culture and who will enhance innovation and decision-making. Examines the processes by which human assets are retained and integrated into a firm's operations so that cooperation and collaboration are maximized.</w:t>
      </w:r>
    </w:p>
    <w:p w:rsidR="00C14D1D" w:rsidRDefault="00C14D1D" w:rsidP="008A7C22">
      <w:pPr>
        <w:spacing w:after="0" w:line="240" w:lineRule="auto"/>
        <w:ind w:left="720"/>
        <w:rPr>
          <w:rFonts w:ascii="Arial" w:eastAsia="Times New Roman" w:hAnsi="Arial" w:cs="Arial"/>
          <w:b/>
          <w:bCs/>
          <w:sz w:val="20"/>
          <w:szCs w:val="20"/>
        </w:rPr>
      </w:pPr>
    </w:p>
    <w:p w:rsidR="000C0AB5"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b/>
          <w:bCs/>
          <w:sz w:val="20"/>
          <w:szCs w:val="20"/>
        </w:rPr>
        <w:t>HRM 522</w:t>
      </w:r>
      <w:r w:rsidRPr="008A7C22">
        <w:rPr>
          <w:rFonts w:ascii="Arial" w:eastAsia="Times New Roman" w:hAnsi="Arial" w:cs="Arial"/>
          <w:sz w:val="20"/>
          <w:szCs w:val="20"/>
        </w:rPr>
        <w:t xml:space="preserve">: </w:t>
      </w:r>
      <w:r w:rsidRPr="008A7C22">
        <w:rPr>
          <w:rFonts w:ascii="Arial" w:eastAsia="Times New Roman" w:hAnsi="Arial" w:cs="Arial"/>
          <w:b/>
          <w:bCs/>
          <w:sz w:val="20"/>
          <w:szCs w:val="20"/>
        </w:rPr>
        <w:t>(Graduate) Ethics and Advocacy for Human Resource Professionals:</w:t>
      </w:r>
      <w:r w:rsidRPr="008A7C22">
        <w:rPr>
          <w:rFonts w:ascii="Arial" w:eastAsia="Times New Roman" w:hAnsi="Arial" w:cs="Arial"/>
          <w:sz w:val="20"/>
          <w:szCs w:val="20"/>
        </w:rPr>
        <w:t xml:space="preserve"> </w:t>
      </w:r>
    </w:p>
    <w:p w:rsidR="00272EC9" w:rsidRPr="008A7C22" w:rsidRDefault="00272EC9" w:rsidP="008A7C22">
      <w:pPr>
        <w:spacing w:after="0" w:line="240" w:lineRule="auto"/>
        <w:ind w:left="720"/>
        <w:rPr>
          <w:rFonts w:ascii="Arial" w:eastAsia="Times New Roman" w:hAnsi="Arial" w:cs="Arial"/>
          <w:sz w:val="24"/>
          <w:szCs w:val="24"/>
        </w:rPr>
      </w:pPr>
      <w:r w:rsidRPr="008A7C22">
        <w:rPr>
          <w:rFonts w:ascii="Arial" w:eastAsia="Times New Roman" w:hAnsi="Arial" w:cs="Arial"/>
          <w:sz w:val="20"/>
          <w:szCs w:val="20"/>
        </w:rPr>
        <w:t>Analyzes ethical policies, behavior and fairness in organizations. The role of human resource professionals as ethical change agents and advocates for employees is examined. The responsibility and accountability of human resource professionals in fostering an ethical organization by implementing fair policies and procedures is evaluated.</w:t>
      </w:r>
    </w:p>
    <w:p w:rsidR="00C14D1D" w:rsidRDefault="00C14D1D" w:rsidP="008A7C22">
      <w:pPr>
        <w:spacing w:after="0" w:line="240" w:lineRule="auto"/>
        <w:ind w:left="720"/>
        <w:rPr>
          <w:rFonts w:ascii="Arial" w:eastAsia="Times New Roman" w:hAnsi="Arial" w:cs="Arial"/>
          <w:b/>
          <w:bCs/>
          <w:sz w:val="20"/>
          <w:szCs w:val="20"/>
        </w:rPr>
      </w:pPr>
    </w:p>
    <w:p w:rsidR="000C0AB5"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b/>
          <w:bCs/>
          <w:sz w:val="20"/>
          <w:szCs w:val="20"/>
        </w:rPr>
        <w:t>HRM 533</w:t>
      </w:r>
      <w:r w:rsidRPr="008A7C22">
        <w:rPr>
          <w:rFonts w:ascii="Arial" w:eastAsia="Times New Roman" w:hAnsi="Arial" w:cs="Arial"/>
          <w:sz w:val="20"/>
          <w:szCs w:val="20"/>
        </w:rPr>
        <w:t xml:space="preserve">: </w:t>
      </w:r>
      <w:r w:rsidRPr="008A7C22">
        <w:rPr>
          <w:rFonts w:ascii="Arial" w:eastAsia="Times New Roman" w:hAnsi="Arial" w:cs="Arial"/>
          <w:b/>
          <w:bCs/>
          <w:sz w:val="20"/>
          <w:szCs w:val="20"/>
        </w:rPr>
        <w:t>(Graduate) Total Rewards:</w:t>
      </w:r>
      <w:r w:rsidRPr="008A7C22">
        <w:rPr>
          <w:rFonts w:ascii="Arial" w:eastAsia="Times New Roman" w:hAnsi="Arial" w:cs="Arial"/>
          <w:sz w:val="20"/>
          <w:szCs w:val="20"/>
        </w:rPr>
        <w:t xml:space="preserve"> </w:t>
      </w:r>
    </w:p>
    <w:p w:rsidR="00272EC9" w:rsidRPr="008A7C22" w:rsidRDefault="00272EC9" w:rsidP="008A7C22">
      <w:pPr>
        <w:spacing w:after="0" w:line="240" w:lineRule="auto"/>
        <w:ind w:left="720"/>
        <w:rPr>
          <w:rFonts w:ascii="Arial" w:eastAsia="Times New Roman" w:hAnsi="Arial" w:cs="Arial"/>
          <w:sz w:val="24"/>
          <w:szCs w:val="24"/>
        </w:rPr>
      </w:pPr>
      <w:r w:rsidRPr="008A7C22">
        <w:rPr>
          <w:rFonts w:ascii="Arial" w:eastAsia="Times New Roman" w:hAnsi="Arial" w:cs="Arial"/>
          <w:sz w:val="20"/>
          <w:szCs w:val="20"/>
        </w:rPr>
        <w:t>Examines the modern philosophy and approaches to total rewards. Analyzes reward strategies and the associated technical processes. Explores the available tools that may be used to attract, motivate, and retain employees. Examines elements of a total rewards program that will drive desired behaviors in the workplace, reinforce overall business strategy, and ensure organizational success through enhancement of a firm's competitiveness.</w:t>
      </w:r>
    </w:p>
    <w:p w:rsidR="00C14D1D" w:rsidRDefault="00C14D1D" w:rsidP="008A7C22">
      <w:pPr>
        <w:spacing w:after="0" w:line="240" w:lineRule="auto"/>
        <w:ind w:left="720"/>
        <w:rPr>
          <w:rFonts w:ascii="Arial" w:eastAsia="Times New Roman" w:hAnsi="Arial" w:cs="Arial"/>
          <w:b/>
          <w:bCs/>
          <w:sz w:val="20"/>
          <w:szCs w:val="20"/>
        </w:rPr>
      </w:pPr>
    </w:p>
    <w:p w:rsidR="000C0AB5"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b/>
          <w:bCs/>
          <w:sz w:val="20"/>
          <w:szCs w:val="20"/>
        </w:rPr>
        <w:t>HRM 599</w:t>
      </w:r>
      <w:r w:rsidRPr="008A7C22">
        <w:rPr>
          <w:rFonts w:ascii="Arial" w:eastAsia="Times New Roman" w:hAnsi="Arial" w:cs="Arial"/>
          <w:sz w:val="20"/>
          <w:szCs w:val="20"/>
        </w:rPr>
        <w:t xml:space="preserve">: </w:t>
      </w:r>
      <w:r w:rsidRPr="008A7C22">
        <w:rPr>
          <w:rFonts w:ascii="Arial" w:eastAsia="Times New Roman" w:hAnsi="Arial" w:cs="Arial"/>
          <w:b/>
          <w:bCs/>
          <w:sz w:val="20"/>
          <w:szCs w:val="20"/>
        </w:rPr>
        <w:t>(Graduate) Human Resource Management Capstone:</w:t>
      </w:r>
      <w:r w:rsidRPr="008A7C22">
        <w:rPr>
          <w:rFonts w:ascii="Arial" w:eastAsia="Times New Roman" w:hAnsi="Arial" w:cs="Arial"/>
          <w:sz w:val="20"/>
          <w:szCs w:val="20"/>
        </w:rPr>
        <w:t xml:space="preserve"> </w:t>
      </w:r>
    </w:p>
    <w:p w:rsidR="00272EC9" w:rsidRPr="008A7C22" w:rsidRDefault="00272EC9" w:rsidP="008A7C22">
      <w:pPr>
        <w:spacing w:after="0" w:line="240" w:lineRule="auto"/>
        <w:ind w:left="720"/>
        <w:rPr>
          <w:rFonts w:ascii="Arial" w:eastAsia="Times New Roman" w:hAnsi="Arial" w:cs="Arial"/>
          <w:sz w:val="24"/>
          <w:szCs w:val="24"/>
        </w:rPr>
      </w:pPr>
      <w:r w:rsidRPr="008A7C22">
        <w:rPr>
          <w:rFonts w:ascii="Arial" w:eastAsia="Times New Roman" w:hAnsi="Arial" w:cs="Arial"/>
          <w:sz w:val="20"/>
          <w:szCs w:val="20"/>
        </w:rPr>
        <w:t xml:space="preserve">Prerequisite: To be taken last or next to last; a grade of 'B' or higher is required. Integrates the concepts presented in the Master of Science in Human Resource Management program. Learners synthesize and apply the knowledge, competencies, and skills acquired throughout the program by evaluating cases and situations. Students develop strategic solutions to human resource management challenges that align with organizational goals. A grade of 'B' or higher is required. </w:t>
      </w:r>
    </w:p>
    <w:p w:rsidR="00C14D1D" w:rsidRDefault="00C14D1D" w:rsidP="008A7C22">
      <w:pPr>
        <w:spacing w:after="0" w:line="240" w:lineRule="auto"/>
        <w:ind w:left="1440"/>
        <w:rPr>
          <w:rFonts w:ascii="Arial" w:eastAsia="Times New Roman" w:hAnsi="Arial" w:cs="Arial"/>
          <w:i/>
          <w:iCs/>
          <w:sz w:val="20"/>
          <w:szCs w:val="20"/>
        </w:rPr>
      </w:pPr>
    </w:p>
    <w:p w:rsidR="00272EC9" w:rsidRPr="00C14D1D" w:rsidRDefault="00272EC9" w:rsidP="008A7C22">
      <w:pPr>
        <w:spacing w:after="0" w:line="240" w:lineRule="auto"/>
        <w:ind w:left="1440"/>
        <w:rPr>
          <w:rFonts w:ascii="Arial" w:eastAsia="Times New Roman" w:hAnsi="Arial" w:cs="Arial"/>
          <w:sz w:val="24"/>
          <w:szCs w:val="24"/>
        </w:rPr>
      </w:pPr>
      <w:r w:rsidRPr="00C14D1D">
        <w:rPr>
          <w:rFonts w:ascii="Arial" w:eastAsia="Times New Roman" w:hAnsi="Arial" w:cs="Arial"/>
          <w:iCs/>
          <w:sz w:val="20"/>
          <w:szCs w:val="20"/>
        </w:rPr>
        <w:t xml:space="preserve">I developed a project in this class where each student wrote a policy and procedure manual for a business of their choice. This manual was evaluated on the last class meeting by actual business partners and HR specialists. </w:t>
      </w:r>
    </w:p>
    <w:p w:rsidR="00C14D1D" w:rsidRDefault="00C14D1D" w:rsidP="008A7C22">
      <w:pPr>
        <w:spacing w:after="0" w:line="240" w:lineRule="auto"/>
        <w:ind w:left="720"/>
        <w:rPr>
          <w:rFonts w:ascii="Arial" w:eastAsia="Times New Roman" w:hAnsi="Arial" w:cs="Arial"/>
          <w:b/>
          <w:bCs/>
          <w:sz w:val="20"/>
          <w:szCs w:val="20"/>
        </w:rPr>
      </w:pPr>
    </w:p>
    <w:p w:rsidR="00F33F9B"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b/>
          <w:bCs/>
          <w:sz w:val="20"/>
          <w:szCs w:val="20"/>
        </w:rPr>
        <w:t>MGT 550</w:t>
      </w:r>
      <w:r w:rsidRPr="008A7C22">
        <w:rPr>
          <w:rFonts w:ascii="Arial" w:eastAsia="Times New Roman" w:hAnsi="Arial" w:cs="Arial"/>
          <w:sz w:val="20"/>
          <w:szCs w:val="20"/>
        </w:rPr>
        <w:t xml:space="preserve">: </w:t>
      </w:r>
      <w:r w:rsidRPr="008A7C22">
        <w:rPr>
          <w:rFonts w:ascii="Arial" w:eastAsia="Times New Roman" w:hAnsi="Arial" w:cs="Arial"/>
          <w:b/>
          <w:bCs/>
          <w:sz w:val="20"/>
          <w:szCs w:val="20"/>
        </w:rPr>
        <w:t>(Graduate) Leadership Strategies:</w:t>
      </w:r>
      <w:r w:rsidRPr="008A7C22">
        <w:rPr>
          <w:rFonts w:ascii="Arial" w:eastAsia="Times New Roman" w:hAnsi="Arial" w:cs="Arial"/>
          <w:sz w:val="20"/>
          <w:szCs w:val="20"/>
        </w:rPr>
        <w:t xml:space="preserve"> </w:t>
      </w:r>
    </w:p>
    <w:p w:rsidR="00272EC9" w:rsidRPr="008A7C22" w:rsidRDefault="00272EC9" w:rsidP="008A7C22">
      <w:pPr>
        <w:spacing w:after="0" w:line="240" w:lineRule="auto"/>
        <w:ind w:left="720"/>
        <w:rPr>
          <w:rFonts w:ascii="Arial" w:eastAsia="Times New Roman" w:hAnsi="Arial" w:cs="Arial"/>
          <w:sz w:val="24"/>
          <w:szCs w:val="24"/>
        </w:rPr>
      </w:pPr>
      <w:r w:rsidRPr="008A7C22">
        <w:rPr>
          <w:rFonts w:ascii="Arial" w:eastAsia="Times New Roman" w:hAnsi="Arial" w:cs="Arial"/>
          <w:sz w:val="20"/>
          <w:szCs w:val="20"/>
        </w:rPr>
        <w:t>This course examines and analyzes leadership theories and practices in today's organizational environment to include challenges of management in organizations. Emphasis will be placed on present leadership strategies to enhance both individual and corporate productivity that foster a cohesive work environment through improved employee relations.</w:t>
      </w:r>
    </w:p>
    <w:p w:rsidR="00272EC9" w:rsidRPr="008A7C22" w:rsidRDefault="00272EC9" w:rsidP="008A7C22">
      <w:pPr>
        <w:spacing w:after="0" w:line="240" w:lineRule="auto"/>
        <w:ind w:left="720"/>
        <w:rPr>
          <w:rFonts w:ascii="Arial" w:eastAsia="Times New Roman" w:hAnsi="Arial" w:cs="Arial"/>
          <w:sz w:val="20"/>
          <w:szCs w:val="20"/>
        </w:rPr>
      </w:pPr>
    </w:p>
    <w:p w:rsidR="00272EC9" w:rsidRPr="008A7C22" w:rsidRDefault="00272EC9" w:rsidP="008A7C22">
      <w:pPr>
        <w:spacing w:after="0" w:line="240" w:lineRule="auto"/>
        <w:rPr>
          <w:rFonts w:ascii="Arial" w:eastAsia="Times New Roman" w:hAnsi="Arial" w:cs="Arial"/>
          <w:sz w:val="24"/>
          <w:szCs w:val="24"/>
        </w:rPr>
      </w:pPr>
      <w:proofErr w:type="spellStart"/>
      <w:r w:rsidRPr="008A7C22">
        <w:rPr>
          <w:rFonts w:ascii="Arial" w:eastAsia="Times New Roman" w:hAnsi="Arial" w:cs="Arial"/>
          <w:b/>
          <w:bCs/>
          <w:sz w:val="20"/>
          <w:szCs w:val="20"/>
        </w:rPr>
        <w:t>Strayer</w:t>
      </w:r>
      <w:proofErr w:type="spellEnd"/>
      <w:r w:rsidRPr="008A7C22">
        <w:rPr>
          <w:rFonts w:ascii="Arial" w:eastAsia="Times New Roman" w:hAnsi="Arial" w:cs="Arial"/>
          <w:b/>
          <w:bCs/>
          <w:sz w:val="20"/>
          <w:szCs w:val="20"/>
        </w:rPr>
        <w:t xml:space="preserve"> University </w:t>
      </w:r>
      <w:r w:rsidR="00855C61" w:rsidRPr="008A7C22">
        <w:rPr>
          <w:rFonts w:ascii="Arial" w:eastAsia="Times New Roman" w:hAnsi="Arial" w:cs="Arial"/>
          <w:b/>
          <w:bCs/>
          <w:sz w:val="20"/>
          <w:szCs w:val="20"/>
        </w:rPr>
        <w:t xml:space="preserve">                                                                                </w:t>
      </w:r>
      <w:r w:rsidR="000C0AB5">
        <w:rPr>
          <w:rFonts w:ascii="Arial" w:eastAsia="Times New Roman" w:hAnsi="Arial" w:cs="Arial"/>
          <w:b/>
          <w:bCs/>
          <w:sz w:val="20"/>
          <w:szCs w:val="20"/>
        </w:rPr>
        <w:t xml:space="preserve">        </w:t>
      </w:r>
      <w:r w:rsidR="00855C61" w:rsidRPr="008A7C22">
        <w:rPr>
          <w:rFonts w:ascii="Arial" w:eastAsia="Times New Roman" w:hAnsi="Arial" w:cs="Arial"/>
          <w:b/>
          <w:bCs/>
          <w:sz w:val="20"/>
          <w:szCs w:val="20"/>
        </w:rPr>
        <w:t xml:space="preserve">   </w:t>
      </w:r>
      <w:r w:rsidRPr="008A7C22">
        <w:rPr>
          <w:rFonts w:ascii="Arial" w:eastAsia="Times New Roman" w:hAnsi="Arial" w:cs="Arial"/>
          <w:sz w:val="20"/>
          <w:szCs w:val="20"/>
        </w:rPr>
        <w:t>June 2007 - December 2007</w:t>
      </w:r>
    </w:p>
    <w:p w:rsidR="000C0AB5" w:rsidRDefault="000C0AB5"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t xml:space="preserve">Greenville, SC </w:t>
      </w:r>
    </w:p>
    <w:p w:rsidR="00272EC9" w:rsidRDefault="000C0AB5" w:rsidP="008A7C22">
      <w:pPr>
        <w:spacing w:after="0" w:line="240" w:lineRule="auto"/>
        <w:rPr>
          <w:rFonts w:ascii="Arial" w:eastAsia="Times New Roman" w:hAnsi="Arial" w:cs="Arial"/>
          <w:sz w:val="20"/>
          <w:szCs w:val="20"/>
        </w:rPr>
      </w:pPr>
      <w:r>
        <w:rPr>
          <w:rFonts w:ascii="Arial" w:eastAsia="Times New Roman" w:hAnsi="Arial" w:cs="Arial"/>
          <w:sz w:val="20"/>
          <w:szCs w:val="20"/>
        </w:rPr>
        <w:t>Adjunct Instructor</w:t>
      </w:r>
    </w:p>
    <w:p w:rsidR="000C0AB5" w:rsidRPr="008A7C22" w:rsidRDefault="000C0AB5" w:rsidP="008A7C22">
      <w:pPr>
        <w:spacing w:after="0" w:line="240" w:lineRule="auto"/>
        <w:rPr>
          <w:rFonts w:ascii="Arial" w:eastAsia="Times New Roman" w:hAnsi="Arial" w:cs="Arial"/>
          <w:sz w:val="24"/>
          <w:szCs w:val="24"/>
        </w:rPr>
      </w:pPr>
    </w:p>
    <w:p w:rsidR="00272EC9" w:rsidRDefault="00272EC9" w:rsidP="008A7C22">
      <w:pPr>
        <w:spacing w:after="0" w:line="240" w:lineRule="auto"/>
        <w:ind w:left="720"/>
        <w:rPr>
          <w:rFonts w:ascii="Arial" w:eastAsia="Times New Roman" w:hAnsi="Arial" w:cs="Arial"/>
          <w:i/>
          <w:iCs/>
          <w:sz w:val="20"/>
          <w:szCs w:val="20"/>
        </w:rPr>
      </w:pPr>
      <w:r w:rsidRPr="008A7C22">
        <w:rPr>
          <w:rFonts w:ascii="Arial" w:eastAsia="Times New Roman" w:hAnsi="Arial" w:cs="Arial"/>
          <w:i/>
          <w:iCs/>
          <w:sz w:val="20"/>
          <w:szCs w:val="20"/>
        </w:rPr>
        <w:t xml:space="preserve">Courses Taught: </w:t>
      </w:r>
    </w:p>
    <w:p w:rsidR="001A241C" w:rsidRDefault="001A241C" w:rsidP="008A7C22">
      <w:pPr>
        <w:spacing w:after="0" w:line="240" w:lineRule="auto"/>
        <w:ind w:left="720"/>
        <w:rPr>
          <w:rFonts w:ascii="Arial" w:eastAsia="Times New Roman" w:hAnsi="Arial" w:cs="Arial"/>
          <w:i/>
          <w:iCs/>
          <w:sz w:val="20"/>
          <w:szCs w:val="20"/>
        </w:rPr>
      </w:pPr>
    </w:p>
    <w:p w:rsidR="000C0AB5"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b/>
          <w:bCs/>
          <w:sz w:val="20"/>
          <w:szCs w:val="20"/>
        </w:rPr>
        <w:t>RES 531</w:t>
      </w:r>
      <w:r w:rsidRPr="008A7C22">
        <w:rPr>
          <w:rFonts w:ascii="Arial" w:eastAsia="Times New Roman" w:hAnsi="Arial" w:cs="Arial"/>
          <w:sz w:val="20"/>
          <w:szCs w:val="20"/>
        </w:rPr>
        <w:t xml:space="preserve">: </w:t>
      </w:r>
      <w:r w:rsidRPr="008A7C22">
        <w:rPr>
          <w:rFonts w:ascii="Arial" w:eastAsia="Times New Roman" w:hAnsi="Arial" w:cs="Arial"/>
          <w:b/>
          <w:bCs/>
          <w:sz w:val="20"/>
          <w:szCs w:val="20"/>
        </w:rPr>
        <w:t>(Graduate) Research Design and Methods:</w:t>
      </w:r>
      <w:r w:rsidRPr="008A7C22">
        <w:rPr>
          <w:rFonts w:ascii="Arial" w:eastAsia="Times New Roman" w:hAnsi="Arial" w:cs="Arial"/>
          <w:sz w:val="20"/>
          <w:szCs w:val="20"/>
        </w:rPr>
        <w:t xml:space="preserve"> </w:t>
      </w:r>
    </w:p>
    <w:p w:rsidR="00272EC9" w:rsidRPr="008A7C22" w:rsidRDefault="00272EC9" w:rsidP="008A7C22">
      <w:pPr>
        <w:spacing w:after="0" w:line="240" w:lineRule="auto"/>
        <w:ind w:left="720"/>
        <w:rPr>
          <w:rFonts w:ascii="Arial" w:eastAsia="Times New Roman" w:hAnsi="Arial" w:cs="Arial"/>
          <w:sz w:val="24"/>
          <w:szCs w:val="24"/>
        </w:rPr>
      </w:pPr>
      <w:r w:rsidRPr="008A7C22">
        <w:rPr>
          <w:rFonts w:ascii="Arial" w:eastAsia="Times New Roman" w:hAnsi="Arial" w:cs="Arial"/>
          <w:sz w:val="20"/>
          <w:szCs w:val="20"/>
        </w:rPr>
        <w:t xml:space="preserve">This course covers research methodology and writing using the APA (American Psychological Association) manual for format and style. It encompasses an organized approach to research </w:t>
      </w:r>
      <w:r w:rsidRPr="008A7C22">
        <w:rPr>
          <w:rFonts w:ascii="Arial" w:eastAsia="Times New Roman" w:hAnsi="Arial" w:cs="Arial"/>
          <w:sz w:val="20"/>
          <w:szCs w:val="20"/>
        </w:rPr>
        <w:lastRenderedPageBreak/>
        <w:t>planning and writing by which students build on the final document through writing incrementally each week and by so doing, learn the important components that go into a properly written APA paper. An understanding of qualitative and quantitative measures is also covered as the student is to be able to understand the nature of such measures and the differences they entail. Students are required to complete a minimum of a 20 page APA formatted research paper. Written and oral skills will be demonstrated throughout the class and at a presentation of the final paper.</w:t>
      </w:r>
    </w:p>
    <w:p w:rsidR="00272EC9" w:rsidRPr="008A7C22" w:rsidRDefault="00272EC9" w:rsidP="008A7C22">
      <w:pPr>
        <w:spacing w:after="0" w:line="240" w:lineRule="auto"/>
        <w:ind w:left="720"/>
        <w:rPr>
          <w:rFonts w:ascii="Arial" w:eastAsia="Times New Roman" w:hAnsi="Arial" w:cs="Arial"/>
          <w:sz w:val="20"/>
          <w:szCs w:val="20"/>
        </w:rPr>
      </w:pPr>
    </w:p>
    <w:p w:rsidR="00272EC9" w:rsidRPr="008A7C22" w:rsidRDefault="00272EC9" w:rsidP="008A7C22">
      <w:pPr>
        <w:spacing w:after="0" w:line="240" w:lineRule="auto"/>
        <w:rPr>
          <w:rFonts w:ascii="Arial" w:eastAsia="Times New Roman" w:hAnsi="Arial" w:cs="Arial"/>
          <w:sz w:val="24"/>
          <w:szCs w:val="24"/>
        </w:rPr>
      </w:pPr>
      <w:r w:rsidRPr="008A7C22">
        <w:rPr>
          <w:rFonts w:ascii="Arial" w:eastAsia="Times New Roman" w:hAnsi="Arial" w:cs="Arial"/>
          <w:b/>
          <w:bCs/>
          <w:sz w:val="20"/>
          <w:szCs w:val="20"/>
        </w:rPr>
        <w:t xml:space="preserve">Webster University </w:t>
      </w:r>
      <w:r w:rsidR="00855C61" w:rsidRPr="008A7C22">
        <w:rPr>
          <w:rFonts w:ascii="Arial" w:eastAsia="Times New Roman" w:hAnsi="Arial" w:cs="Arial"/>
          <w:b/>
          <w:bCs/>
          <w:sz w:val="20"/>
          <w:szCs w:val="20"/>
        </w:rPr>
        <w:t xml:space="preserve">                                                                            </w:t>
      </w:r>
      <w:r w:rsidR="003749E4">
        <w:rPr>
          <w:rFonts w:ascii="Arial" w:eastAsia="Times New Roman" w:hAnsi="Arial" w:cs="Arial"/>
          <w:b/>
          <w:bCs/>
          <w:sz w:val="20"/>
          <w:szCs w:val="20"/>
        </w:rPr>
        <w:t xml:space="preserve"> </w:t>
      </w:r>
      <w:r w:rsidR="00855C61" w:rsidRPr="008A7C22">
        <w:rPr>
          <w:rFonts w:ascii="Arial" w:eastAsia="Times New Roman" w:hAnsi="Arial" w:cs="Arial"/>
          <w:b/>
          <w:bCs/>
          <w:sz w:val="20"/>
          <w:szCs w:val="20"/>
        </w:rPr>
        <w:t xml:space="preserve">    </w:t>
      </w:r>
      <w:r w:rsidR="003749E4">
        <w:rPr>
          <w:rFonts w:ascii="Arial" w:eastAsia="Times New Roman" w:hAnsi="Arial" w:cs="Arial"/>
          <w:b/>
          <w:bCs/>
          <w:sz w:val="20"/>
          <w:szCs w:val="20"/>
        </w:rPr>
        <w:t xml:space="preserve">  </w:t>
      </w:r>
      <w:r w:rsidR="00855C61" w:rsidRPr="008A7C22">
        <w:rPr>
          <w:rFonts w:ascii="Arial" w:eastAsia="Times New Roman" w:hAnsi="Arial" w:cs="Arial"/>
          <w:b/>
          <w:bCs/>
          <w:sz w:val="20"/>
          <w:szCs w:val="20"/>
        </w:rPr>
        <w:t xml:space="preserve"> </w:t>
      </w:r>
      <w:r w:rsidRPr="008A7C22">
        <w:rPr>
          <w:rFonts w:ascii="Arial" w:eastAsia="Times New Roman" w:hAnsi="Arial" w:cs="Arial"/>
          <w:sz w:val="20"/>
          <w:szCs w:val="20"/>
        </w:rPr>
        <w:t>October 2006 - December 2006</w:t>
      </w:r>
    </w:p>
    <w:p w:rsidR="003749E4" w:rsidRDefault="003749E4"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t xml:space="preserve">Columbia, SC </w:t>
      </w:r>
    </w:p>
    <w:p w:rsidR="00272EC9" w:rsidRPr="008A7C22" w:rsidRDefault="003749E4" w:rsidP="008A7C22">
      <w:pPr>
        <w:spacing w:after="0" w:line="240" w:lineRule="auto"/>
        <w:rPr>
          <w:rFonts w:ascii="Arial" w:eastAsia="Times New Roman" w:hAnsi="Arial" w:cs="Arial"/>
          <w:sz w:val="24"/>
          <w:szCs w:val="24"/>
        </w:rPr>
      </w:pPr>
      <w:r>
        <w:rPr>
          <w:rFonts w:ascii="Arial" w:eastAsia="Times New Roman" w:hAnsi="Arial" w:cs="Arial"/>
          <w:sz w:val="20"/>
          <w:szCs w:val="20"/>
        </w:rPr>
        <w:t>Adjunct Instructor</w:t>
      </w:r>
    </w:p>
    <w:p w:rsidR="003749E4" w:rsidRDefault="003749E4" w:rsidP="008A7C22">
      <w:pPr>
        <w:spacing w:after="0" w:line="240" w:lineRule="auto"/>
        <w:ind w:left="720"/>
        <w:rPr>
          <w:rFonts w:ascii="Arial" w:eastAsia="Times New Roman" w:hAnsi="Arial" w:cs="Arial"/>
          <w:i/>
          <w:iCs/>
          <w:sz w:val="20"/>
          <w:szCs w:val="20"/>
        </w:rPr>
      </w:pPr>
    </w:p>
    <w:p w:rsidR="00272EC9" w:rsidRPr="008A7C22" w:rsidRDefault="00272EC9" w:rsidP="008A7C22">
      <w:pPr>
        <w:spacing w:after="0" w:line="240" w:lineRule="auto"/>
        <w:ind w:left="720"/>
        <w:rPr>
          <w:rFonts w:ascii="Arial" w:eastAsia="Times New Roman" w:hAnsi="Arial" w:cs="Arial"/>
          <w:sz w:val="24"/>
          <w:szCs w:val="24"/>
        </w:rPr>
      </w:pPr>
      <w:r w:rsidRPr="008A7C22">
        <w:rPr>
          <w:rFonts w:ascii="Arial" w:eastAsia="Times New Roman" w:hAnsi="Arial" w:cs="Arial"/>
          <w:i/>
          <w:iCs/>
          <w:sz w:val="20"/>
          <w:szCs w:val="20"/>
        </w:rPr>
        <w:t xml:space="preserve">Courses Taught: </w:t>
      </w:r>
    </w:p>
    <w:p w:rsidR="003749E4" w:rsidRDefault="003749E4" w:rsidP="008A7C22">
      <w:pPr>
        <w:spacing w:after="0" w:line="240" w:lineRule="auto"/>
        <w:ind w:left="720"/>
        <w:rPr>
          <w:rFonts w:ascii="Arial" w:eastAsia="Times New Roman" w:hAnsi="Arial" w:cs="Arial"/>
          <w:b/>
          <w:bCs/>
          <w:sz w:val="20"/>
          <w:szCs w:val="20"/>
        </w:rPr>
      </w:pPr>
    </w:p>
    <w:p w:rsidR="003749E4" w:rsidRDefault="00272EC9" w:rsidP="008A7C22">
      <w:pPr>
        <w:spacing w:after="0" w:line="240" w:lineRule="auto"/>
        <w:ind w:left="720"/>
        <w:rPr>
          <w:rFonts w:ascii="Arial" w:eastAsia="Times New Roman" w:hAnsi="Arial" w:cs="Arial"/>
          <w:b/>
          <w:bCs/>
          <w:sz w:val="20"/>
          <w:szCs w:val="20"/>
        </w:rPr>
      </w:pPr>
      <w:r w:rsidRPr="008A7C22">
        <w:rPr>
          <w:rFonts w:ascii="Arial" w:eastAsia="Times New Roman" w:hAnsi="Arial" w:cs="Arial"/>
          <w:b/>
          <w:bCs/>
          <w:sz w:val="20"/>
          <w:szCs w:val="20"/>
        </w:rPr>
        <w:t>MNGT 5590</w:t>
      </w:r>
      <w:r w:rsidRPr="008A7C22">
        <w:rPr>
          <w:rFonts w:ascii="Arial" w:eastAsia="Times New Roman" w:hAnsi="Arial" w:cs="Arial"/>
          <w:sz w:val="20"/>
          <w:szCs w:val="20"/>
        </w:rPr>
        <w:t xml:space="preserve">: </w:t>
      </w:r>
      <w:r w:rsidRPr="008A7C22">
        <w:rPr>
          <w:rFonts w:ascii="Arial" w:eastAsia="Times New Roman" w:hAnsi="Arial" w:cs="Arial"/>
          <w:b/>
          <w:bCs/>
          <w:sz w:val="20"/>
          <w:szCs w:val="20"/>
        </w:rPr>
        <w:t xml:space="preserve">(Graduate) Organizational Behavior: </w:t>
      </w:r>
    </w:p>
    <w:p w:rsidR="00272EC9" w:rsidRPr="008A7C22" w:rsidRDefault="00272EC9" w:rsidP="008A7C22">
      <w:pPr>
        <w:spacing w:after="0" w:line="240" w:lineRule="auto"/>
        <w:ind w:left="720"/>
        <w:rPr>
          <w:rFonts w:ascii="Arial" w:eastAsia="Times New Roman" w:hAnsi="Arial" w:cs="Arial"/>
          <w:sz w:val="24"/>
          <w:szCs w:val="24"/>
        </w:rPr>
      </w:pPr>
      <w:r w:rsidRPr="008A7C22">
        <w:rPr>
          <w:rFonts w:ascii="Arial" w:eastAsia="Times New Roman" w:hAnsi="Arial" w:cs="Arial"/>
          <w:sz w:val="20"/>
          <w:szCs w:val="20"/>
        </w:rPr>
        <w:t>This course introduces students to many of the basic principles of human behavior that effective managers use when managing individuals and groups in organizations. These include theories relating to individual differences in abilities and attitudes, attribution, motivation, group dynamics, power and politics, leadership, conflict resolution, organizational culture, and organizational structure design.</w:t>
      </w:r>
    </w:p>
    <w:p w:rsidR="00272EC9" w:rsidRPr="008A7C22" w:rsidRDefault="00272EC9" w:rsidP="008A7C22">
      <w:pPr>
        <w:spacing w:after="0" w:line="240" w:lineRule="auto"/>
        <w:ind w:left="720"/>
        <w:rPr>
          <w:rFonts w:ascii="Arial" w:eastAsia="Times New Roman" w:hAnsi="Arial" w:cs="Arial"/>
          <w:sz w:val="20"/>
          <w:szCs w:val="20"/>
        </w:rPr>
      </w:pPr>
    </w:p>
    <w:p w:rsidR="00272EC9" w:rsidRPr="008A7C22" w:rsidRDefault="00272EC9" w:rsidP="008A7C22">
      <w:pPr>
        <w:spacing w:after="0" w:line="240" w:lineRule="auto"/>
        <w:rPr>
          <w:rFonts w:ascii="Arial" w:eastAsia="Times New Roman" w:hAnsi="Arial" w:cs="Arial"/>
          <w:sz w:val="24"/>
          <w:szCs w:val="24"/>
        </w:rPr>
      </w:pPr>
      <w:r w:rsidRPr="008A7C22">
        <w:rPr>
          <w:rFonts w:ascii="Arial" w:eastAsia="Times New Roman" w:hAnsi="Arial" w:cs="Arial"/>
          <w:b/>
          <w:bCs/>
          <w:sz w:val="20"/>
          <w:szCs w:val="20"/>
        </w:rPr>
        <w:t xml:space="preserve">Kaplan University Online </w:t>
      </w:r>
      <w:r w:rsidR="00855C61" w:rsidRPr="008A7C22">
        <w:rPr>
          <w:rFonts w:ascii="Arial" w:eastAsia="Times New Roman" w:hAnsi="Arial" w:cs="Arial"/>
          <w:b/>
          <w:bCs/>
          <w:sz w:val="20"/>
          <w:szCs w:val="20"/>
        </w:rPr>
        <w:t xml:space="preserve">                                                                         </w:t>
      </w:r>
      <w:r w:rsidRPr="008A7C22">
        <w:rPr>
          <w:rFonts w:ascii="Arial" w:eastAsia="Times New Roman" w:hAnsi="Arial" w:cs="Arial"/>
          <w:sz w:val="20"/>
          <w:szCs w:val="20"/>
        </w:rPr>
        <w:t>August 2006 - December 2007</w:t>
      </w:r>
    </w:p>
    <w:p w:rsidR="003749E4" w:rsidRDefault="003749E4" w:rsidP="003749E4">
      <w:pPr>
        <w:spacing w:after="0" w:line="240" w:lineRule="auto"/>
        <w:rPr>
          <w:rFonts w:ascii="Arial" w:eastAsia="Times New Roman" w:hAnsi="Arial" w:cs="Arial"/>
          <w:sz w:val="20"/>
          <w:szCs w:val="20"/>
        </w:rPr>
      </w:pPr>
      <w:r w:rsidRPr="008A7C22">
        <w:rPr>
          <w:rFonts w:ascii="Arial" w:eastAsia="Times New Roman" w:hAnsi="Arial" w:cs="Arial"/>
          <w:sz w:val="20"/>
          <w:szCs w:val="20"/>
        </w:rPr>
        <w:t xml:space="preserve">Fort Lauderdale, FL </w:t>
      </w:r>
    </w:p>
    <w:p w:rsidR="00272EC9" w:rsidRDefault="003749E4" w:rsidP="003749E4">
      <w:pPr>
        <w:spacing w:after="0" w:line="240" w:lineRule="auto"/>
        <w:rPr>
          <w:rFonts w:ascii="Arial" w:eastAsia="Times New Roman" w:hAnsi="Arial" w:cs="Arial"/>
          <w:sz w:val="20"/>
          <w:szCs w:val="20"/>
        </w:rPr>
      </w:pPr>
      <w:r>
        <w:rPr>
          <w:rFonts w:ascii="Arial" w:eastAsia="Times New Roman" w:hAnsi="Arial" w:cs="Arial"/>
          <w:sz w:val="20"/>
          <w:szCs w:val="20"/>
        </w:rPr>
        <w:t>Adjunct Faculty</w:t>
      </w:r>
    </w:p>
    <w:p w:rsidR="003749E4" w:rsidRDefault="003749E4" w:rsidP="003749E4">
      <w:pPr>
        <w:spacing w:after="0" w:line="240" w:lineRule="auto"/>
        <w:rPr>
          <w:rFonts w:ascii="Arial" w:eastAsia="Times New Roman" w:hAnsi="Arial" w:cs="Arial"/>
          <w:sz w:val="20"/>
          <w:szCs w:val="20"/>
        </w:rPr>
      </w:pPr>
    </w:p>
    <w:p w:rsidR="003749E4" w:rsidRPr="003749E4" w:rsidRDefault="00075D0B" w:rsidP="003749E4">
      <w:pPr>
        <w:spacing w:after="0" w:line="240" w:lineRule="auto"/>
        <w:ind w:firstLine="720"/>
        <w:rPr>
          <w:rFonts w:ascii="Arial" w:eastAsia="Times New Roman" w:hAnsi="Arial" w:cs="Arial"/>
          <w:sz w:val="24"/>
          <w:szCs w:val="24"/>
        </w:rPr>
      </w:pPr>
      <w:r>
        <w:rPr>
          <w:rFonts w:ascii="Arial" w:eastAsia="Times New Roman" w:hAnsi="Arial" w:cs="Arial"/>
          <w:iCs/>
          <w:sz w:val="20"/>
          <w:szCs w:val="20"/>
        </w:rPr>
        <w:t xml:space="preserve">Taught multiple </w:t>
      </w:r>
      <w:r w:rsidR="003749E4" w:rsidRPr="003749E4">
        <w:rPr>
          <w:rFonts w:ascii="Arial" w:eastAsia="Times New Roman" w:hAnsi="Arial" w:cs="Arial"/>
          <w:iCs/>
          <w:sz w:val="20"/>
          <w:szCs w:val="20"/>
        </w:rPr>
        <w:t>courses in business and management at the undergraduate level.</w:t>
      </w:r>
    </w:p>
    <w:p w:rsidR="003749E4" w:rsidRDefault="003749E4" w:rsidP="008A7C22">
      <w:pPr>
        <w:spacing w:after="0" w:line="240" w:lineRule="auto"/>
        <w:ind w:left="720"/>
        <w:rPr>
          <w:rFonts w:ascii="Arial" w:eastAsia="Times New Roman" w:hAnsi="Arial" w:cs="Arial"/>
          <w:i/>
          <w:iCs/>
          <w:sz w:val="20"/>
          <w:szCs w:val="20"/>
        </w:rPr>
      </w:pPr>
    </w:p>
    <w:p w:rsidR="00272EC9" w:rsidRPr="008A7C22" w:rsidRDefault="00272EC9" w:rsidP="008A7C22">
      <w:pPr>
        <w:spacing w:after="0" w:line="240" w:lineRule="auto"/>
        <w:rPr>
          <w:rFonts w:ascii="Arial" w:eastAsia="Times New Roman" w:hAnsi="Arial" w:cs="Arial"/>
          <w:sz w:val="24"/>
          <w:szCs w:val="24"/>
        </w:rPr>
      </w:pPr>
      <w:r w:rsidRPr="008A7C22">
        <w:rPr>
          <w:rFonts w:ascii="Arial" w:eastAsia="Times New Roman" w:hAnsi="Arial" w:cs="Arial"/>
          <w:b/>
          <w:bCs/>
          <w:sz w:val="20"/>
          <w:szCs w:val="20"/>
        </w:rPr>
        <w:t xml:space="preserve">Midlands Technical College </w:t>
      </w:r>
      <w:r w:rsidR="00855C61" w:rsidRPr="008A7C22">
        <w:rPr>
          <w:rFonts w:ascii="Arial" w:eastAsia="Times New Roman" w:hAnsi="Arial" w:cs="Arial"/>
          <w:b/>
          <w:bCs/>
          <w:sz w:val="20"/>
          <w:szCs w:val="20"/>
        </w:rPr>
        <w:t xml:space="preserve">                                                                      </w:t>
      </w:r>
      <w:r w:rsidRPr="008A7C22">
        <w:rPr>
          <w:rFonts w:ascii="Arial" w:eastAsia="Times New Roman" w:hAnsi="Arial" w:cs="Arial"/>
          <w:sz w:val="20"/>
          <w:szCs w:val="20"/>
        </w:rPr>
        <w:t>August 2002 - December 2007</w:t>
      </w:r>
    </w:p>
    <w:p w:rsidR="003749E4" w:rsidRPr="008A7C22" w:rsidRDefault="003749E4" w:rsidP="003749E4">
      <w:pPr>
        <w:spacing w:after="0" w:line="240" w:lineRule="auto"/>
        <w:rPr>
          <w:rFonts w:ascii="Arial" w:eastAsia="Times New Roman" w:hAnsi="Arial" w:cs="Arial"/>
          <w:sz w:val="24"/>
          <w:szCs w:val="24"/>
        </w:rPr>
      </w:pPr>
      <w:r w:rsidRPr="008A7C22">
        <w:rPr>
          <w:rFonts w:ascii="Arial" w:eastAsia="Times New Roman" w:hAnsi="Arial" w:cs="Arial"/>
          <w:sz w:val="20"/>
          <w:szCs w:val="20"/>
        </w:rPr>
        <w:t>West Columbia, SC</w:t>
      </w:r>
    </w:p>
    <w:p w:rsidR="003749E4" w:rsidRDefault="003749E4" w:rsidP="008A7C22">
      <w:pPr>
        <w:spacing w:after="0" w:line="240" w:lineRule="auto"/>
        <w:rPr>
          <w:rFonts w:ascii="Arial" w:eastAsia="Times New Roman" w:hAnsi="Arial" w:cs="Arial"/>
          <w:sz w:val="20"/>
          <w:szCs w:val="20"/>
        </w:rPr>
      </w:pPr>
      <w:r>
        <w:rPr>
          <w:rFonts w:ascii="Arial" w:eastAsia="Times New Roman" w:hAnsi="Arial" w:cs="Arial"/>
          <w:sz w:val="20"/>
          <w:szCs w:val="20"/>
        </w:rPr>
        <w:t>Adjunct Instructor</w:t>
      </w:r>
    </w:p>
    <w:p w:rsidR="003749E4" w:rsidRDefault="003749E4" w:rsidP="008A7C22">
      <w:pPr>
        <w:spacing w:after="0" w:line="240" w:lineRule="auto"/>
        <w:ind w:left="720"/>
        <w:rPr>
          <w:rFonts w:ascii="Arial" w:eastAsia="Times New Roman" w:hAnsi="Arial" w:cs="Arial"/>
          <w:i/>
          <w:iCs/>
          <w:sz w:val="20"/>
          <w:szCs w:val="20"/>
        </w:rPr>
      </w:pPr>
    </w:p>
    <w:p w:rsidR="00272EC9" w:rsidRPr="008A7C22" w:rsidRDefault="00272EC9" w:rsidP="008A7C22">
      <w:pPr>
        <w:spacing w:after="0" w:line="240" w:lineRule="auto"/>
        <w:ind w:left="720"/>
        <w:rPr>
          <w:rFonts w:ascii="Arial" w:eastAsia="Times New Roman" w:hAnsi="Arial" w:cs="Arial"/>
          <w:sz w:val="24"/>
          <w:szCs w:val="24"/>
        </w:rPr>
      </w:pPr>
      <w:r w:rsidRPr="008A7C22">
        <w:rPr>
          <w:rFonts w:ascii="Arial" w:eastAsia="Times New Roman" w:hAnsi="Arial" w:cs="Arial"/>
          <w:i/>
          <w:iCs/>
          <w:sz w:val="20"/>
          <w:szCs w:val="20"/>
        </w:rPr>
        <w:t xml:space="preserve">Courses Taught: </w:t>
      </w:r>
    </w:p>
    <w:p w:rsidR="003749E4" w:rsidRDefault="003749E4" w:rsidP="008A7C22">
      <w:pPr>
        <w:spacing w:after="0" w:line="240" w:lineRule="auto"/>
        <w:ind w:left="720"/>
        <w:rPr>
          <w:rFonts w:ascii="Arial" w:eastAsia="Times New Roman" w:hAnsi="Arial" w:cs="Arial"/>
          <w:b/>
          <w:bCs/>
          <w:sz w:val="20"/>
          <w:szCs w:val="20"/>
        </w:rPr>
      </w:pPr>
    </w:p>
    <w:p w:rsidR="00272EC9" w:rsidRPr="008A7C22" w:rsidRDefault="00272EC9" w:rsidP="008A7C22">
      <w:pPr>
        <w:spacing w:after="0" w:line="240" w:lineRule="auto"/>
        <w:ind w:left="720"/>
        <w:rPr>
          <w:rFonts w:ascii="Arial" w:eastAsia="Times New Roman" w:hAnsi="Arial" w:cs="Arial"/>
          <w:sz w:val="24"/>
          <w:szCs w:val="24"/>
        </w:rPr>
      </w:pPr>
      <w:r w:rsidRPr="008A7C22">
        <w:rPr>
          <w:rFonts w:ascii="Arial" w:eastAsia="Times New Roman" w:hAnsi="Arial" w:cs="Arial"/>
          <w:b/>
          <w:bCs/>
          <w:sz w:val="20"/>
          <w:szCs w:val="20"/>
        </w:rPr>
        <w:t>MKT101: Marketing</w:t>
      </w:r>
    </w:p>
    <w:p w:rsidR="00272EC9"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This course covers an introduction to the field of marketing with a detailed study of the marketing concept and the processes of product development, pricing, promotion and marketing distribution.</w:t>
      </w:r>
    </w:p>
    <w:p w:rsidR="000C7D15" w:rsidRDefault="000C7D15" w:rsidP="008A7C22">
      <w:pPr>
        <w:spacing w:after="0" w:line="240" w:lineRule="auto"/>
        <w:ind w:left="720"/>
        <w:rPr>
          <w:rFonts w:ascii="Arial" w:eastAsia="Times New Roman" w:hAnsi="Arial" w:cs="Arial"/>
          <w:sz w:val="20"/>
          <w:szCs w:val="20"/>
        </w:rPr>
      </w:pPr>
    </w:p>
    <w:p w:rsidR="00272EC9" w:rsidRPr="008A7C22" w:rsidRDefault="00272EC9" w:rsidP="008A7C22">
      <w:pPr>
        <w:spacing w:after="0" w:line="240" w:lineRule="auto"/>
        <w:ind w:left="720"/>
        <w:rPr>
          <w:rFonts w:ascii="Arial" w:eastAsia="Times New Roman" w:hAnsi="Arial" w:cs="Arial"/>
          <w:sz w:val="24"/>
          <w:szCs w:val="24"/>
        </w:rPr>
      </w:pPr>
      <w:r w:rsidRPr="008A7C22">
        <w:rPr>
          <w:rFonts w:ascii="Arial" w:eastAsia="Times New Roman" w:hAnsi="Arial" w:cs="Arial"/>
          <w:b/>
          <w:bCs/>
          <w:sz w:val="20"/>
          <w:szCs w:val="20"/>
        </w:rPr>
        <w:t>LEG121</w:t>
      </w:r>
      <w:r w:rsidRPr="008A7C22">
        <w:rPr>
          <w:rFonts w:ascii="Arial" w:eastAsia="Times New Roman" w:hAnsi="Arial" w:cs="Arial"/>
          <w:sz w:val="20"/>
          <w:szCs w:val="20"/>
        </w:rPr>
        <w:t xml:space="preserve">: </w:t>
      </w:r>
      <w:r w:rsidRPr="008A7C22">
        <w:rPr>
          <w:rFonts w:ascii="Arial" w:eastAsia="Times New Roman" w:hAnsi="Arial" w:cs="Arial"/>
          <w:b/>
          <w:bCs/>
          <w:sz w:val="20"/>
          <w:szCs w:val="20"/>
        </w:rPr>
        <w:t>Business Law</w:t>
      </w:r>
    </w:p>
    <w:p w:rsidR="00272EC9" w:rsidRPr="008A7C22" w:rsidRDefault="00272EC9" w:rsidP="008A7C22">
      <w:pPr>
        <w:spacing w:after="0" w:line="240" w:lineRule="auto"/>
        <w:ind w:left="720"/>
        <w:rPr>
          <w:rFonts w:ascii="Arial" w:eastAsia="Times New Roman" w:hAnsi="Arial" w:cs="Arial"/>
          <w:sz w:val="24"/>
          <w:szCs w:val="24"/>
        </w:rPr>
      </w:pPr>
      <w:r w:rsidRPr="008A7C22">
        <w:rPr>
          <w:rFonts w:ascii="Arial" w:eastAsia="Times New Roman" w:hAnsi="Arial" w:cs="Arial"/>
          <w:sz w:val="20"/>
          <w:szCs w:val="20"/>
        </w:rPr>
        <w:t>This course is a study of the basics of commercial law, with emphasis on the formation and enforcement of contracts and rules particular to the Uniform Commercial Code (UCC) and sales of goods.</w:t>
      </w:r>
    </w:p>
    <w:p w:rsidR="003749E4" w:rsidRDefault="003749E4" w:rsidP="008A7C22">
      <w:pPr>
        <w:spacing w:after="0" w:line="240" w:lineRule="auto"/>
        <w:ind w:left="720"/>
        <w:rPr>
          <w:rFonts w:ascii="Arial" w:eastAsia="Times New Roman" w:hAnsi="Arial" w:cs="Arial"/>
          <w:b/>
          <w:bCs/>
          <w:sz w:val="20"/>
          <w:szCs w:val="20"/>
        </w:rPr>
      </w:pPr>
    </w:p>
    <w:p w:rsidR="00272EC9" w:rsidRPr="008A7C22" w:rsidRDefault="00272EC9" w:rsidP="008A7C22">
      <w:pPr>
        <w:spacing w:after="0" w:line="240" w:lineRule="auto"/>
        <w:ind w:left="720"/>
        <w:rPr>
          <w:rFonts w:ascii="Arial" w:eastAsia="Times New Roman" w:hAnsi="Arial" w:cs="Arial"/>
          <w:sz w:val="24"/>
          <w:szCs w:val="24"/>
        </w:rPr>
      </w:pPr>
      <w:r w:rsidRPr="008A7C22">
        <w:rPr>
          <w:rFonts w:ascii="Arial" w:eastAsia="Times New Roman" w:hAnsi="Arial" w:cs="Arial"/>
          <w:b/>
          <w:bCs/>
          <w:sz w:val="20"/>
          <w:szCs w:val="20"/>
        </w:rPr>
        <w:t>SPC209</w:t>
      </w:r>
      <w:r w:rsidRPr="008A7C22">
        <w:rPr>
          <w:rFonts w:ascii="Arial" w:eastAsia="Times New Roman" w:hAnsi="Arial" w:cs="Arial"/>
          <w:sz w:val="20"/>
          <w:szCs w:val="20"/>
        </w:rPr>
        <w:t xml:space="preserve">: </w:t>
      </w:r>
      <w:r w:rsidRPr="008A7C22">
        <w:rPr>
          <w:rFonts w:ascii="Arial" w:eastAsia="Times New Roman" w:hAnsi="Arial" w:cs="Arial"/>
          <w:b/>
          <w:bCs/>
          <w:sz w:val="20"/>
          <w:szCs w:val="20"/>
        </w:rPr>
        <w:t>Interpersonal Communications</w:t>
      </w:r>
    </w:p>
    <w:p w:rsidR="00272EC9"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This course is an introduction to the principles of interpersonal communication with emphasis on interpersonal theory as applied to personal and professional relationships. Students will learn to observe and analyze how these principles operate in daily interaction with others.</w:t>
      </w:r>
    </w:p>
    <w:p w:rsidR="00D7643E" w:rsidRPr="008A7C22" w:rsidRDefault="00D7643E" w:rsidP="008A7C22">
      <w:pPr>
        <w:spacing w:after="0" w:line="240" w:lineRule="auto"/>
        <w:ind w:left="720"/>
        <w:rPr>
          <w:rFonts w:ascii="Arial" w:eastAsia="Times New Roman" w:hAnsi="Arial" w:cs="Arial"/>
          <w:sz w:val="24"/>
          <w:szCs w:val="24"/>
        </w:rPr>
      </w:pPr>
    </w:p>
    <w:p w:rsidR="00272EC9" w:rsidRPr="008A7C22" w:rsidRDefault="00272EC9" w:rsidP="008A7C22">
      <w:pPr>
        <w:spacing w:after="0" w:line="240" w:lineRule="auto"/>
        <w:jc w:val="center"/>
        <w:rPr>
          <w:rFonts w:ascii="Arial" w:eastAsia="Times New Roman" w:hAnsi="Arial" w:cs="Arial"/>
          <w:b/>
          <w:sz w:val="20"/>
          <w:szCs w:val="20"/>
        </w:rPr>
      </w:pPr>
      <w:bookmarkStart w:id="1" w:name="MGT101"/>
      <w:bookmarkStart w:id="2" w:name="LEG121"/>
      <w:bookmarkEnd w:id="1"/>
      <w:bookmarkEnd w:id="2"/>
      <w:r w:rsidRPr="008A7C22">
        <w:rPr>
          <w:rFonts w:ascii="Arial" w:eastAsia="Times New Roman" w:hAnsi="Arial" w:cs="Arial"/>
          <w:b/>
          <w:sz w:val="24"/>
          <w:szCs w:val="24"/>
          <w:u w:val="single"/>
        </w:rPr>
        <w:t>Professional Positions in Education</w:t>
      </w:r>
    </w:p>
    <w:p w:rsidR="00272EC9" w:rsidRPr="008A7C22" w:rsidRDefault="00272EC9" w:rsidP="008A7C22">
      <w:pPr>
        <w:spacing w:after="0" w:line="240" w:lineRule="auto"/>
        <w:jc w:val="center"/>
        <w:rPr>
          <w:rFonts w:ascii="Arial" w:eastAsia="Times New Roman" w:hAnsi="Arial" w:cs="Arial"/>
          <w:sz w:val="24"/>
          <w:szCs w:val="24"/>
        </w:rPr>
      </w:pPr>
    </w:p>
    <w:p w:rsidR="00272EC9" w:rsidRPr="008A7C22" w:rsidRDefault="00272EC9" w:rsidP="008A7C22">
      <w:pPr>
        <w:spacing w:after="0" w:line="240" w:lineRule="auto"/>
        <w:rPr>
          <w:rFonts w:ascii="Arial" w:eastAsia="Times New Roman" w:hAnsi="Arial" w:cs="Arial"/>
          <w:sz w:val="24"/>
          <w:szCs w:val="24"/>
        </w:rPr>
      </w:pPr>
      <w:proofErr w:type="spellStart"/>
      <w:r w:rsidRPr="008A7C22">
        <w:rPr>
          <w:rFonts w:ascii="Arial" w:eastAsia="Times New Roman" w:hAnsi="Arial" w:cs="Arial"/>
          <w:b/>
          <w:bCs/>
          <w:sz w:val="20"/>
          <w:szCs w:val="20"/>
        </w:rPr>
        <w:t>Strayer</w:t>
      </w:r>
      <w:proofErr w:type="spellEnd"/>
      <w:r w:rsidRPr="008A7C22">
        <w:rPr>
          <w:rFonts w:ascii="Arial" w:eastAsia="Times New Roman" w:hAnsi="Arial" w:cs="Arial"/>
          <w:b/>
          <w:bCs/>
          <w:sz w:val="20"/>
          <w:szCs w:val="20"/>
        </w:rPr>
        <w:t xml:space="preserve"> University </w:t>
      </w:r>
      <w:r w:rsidR="00855C61" w:rsidRPr="008A7C22">
        <w:rPr>
          <w:rFonts w:ascii="Arial" w:eastAsia="Times New Roman" w:hAnsi="Arial" w:cs="Arial"/>
          <w:b/>
          <w:bCs/>
          <w:sz w:val="20"/>
          <w:szCs w:val="20"/>
        </w:rPr>
        <w:t xml:space="preserve">                                                                                          </w:t>
      </w:r>
      <w:r w:rsidR="0068604F">
        <w:rPr>
          <w:rFonts w:ascii="Arial" w:eastAsia="Times New Roman" w:hAnsi="Arial" w:cs="Arial"/>
          <w:b/>
          <w:bCs/>
          <w:sz w:val="20"/>
          <w:szCs w:val="20"/>
        </w:rPr>
        <w:t xml:space="preserve">    </w:t>
      </w:r>
      <w:r w:rsidRPr="008A7C22">
        <w:rPr>
          <w:rFonts w:ascii="Arial" w:eastAsia="Times New Roman" w:hAnsi="Arial" w:cs="Arial"/>
          <w:sz w:val="20"/>
          <w:szCs w:val="20"/>
        </w:rPr>
        <w:t>January 2008 - June 2012</w:t>
      </w:r>
    </w:p>
    <w:p w:rsidR="0068604F" w:rsidRDefault="0068604F"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t xml:space="preserve">Greenville, SC </w:t>
      </w:r>
    </w:p>
    <w:p w:rsidR="00272EC9"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t>Assoc</w:t>
      </w:r>
      <w:r w:rsidR="0068604F">
        <w:rPr>
          <w:rFonts w:ascii="Arial" w:eastAsia="Times New Roman" w:hAnsi="Arial" w:cs="Arial"/>
          <w:sz w:val="20"/>
          <w:szCs w:val="20"/>
        </w:rPr>
        <w:t>iate Dean – School of Business</w:t>
      </w:r>
    </w:p>
    <w:p w:rsidR="001A241C" w:rsidRPr="008A7C22" w:rsidRDefault="001A241C" w:rsidP="008A7C22">
      <w:pPr>
        <w:spacing w:after="0" w:line="240" w:lineRule="auto"/>
        <w:rPr>
          <w:rFonts w:ascii="Arial" w:eastAsia="Times New Roman" w:hAnsi="Arial" w:cs="Arial"/>
          <w:sz w:val="24"/>
          <w:szCs w:val="24"/>
        </w:rPr>
      </w:pPr>
    </w:p>
    <w:p w:rsidR="00272EC9" w:rsidRPr="008A7C22" w:rsidRDefault="00272EC9" w:rsidP="008A7C22">
      <w:pPr>
        <w:spacing w:after="0" w:line="240" w:lineRule="auto"/>
        <w:ind w:left="720"/>
        <w:rPr>
          <w:rFonts w:ascii="Arial" w:eastAsia="Times New Roman" w:hAnsi="Arial" w:cs="Arial"/>
          <w:sz w:val="24"/>
          <w:szCs w:val="24"/>
        </w:rPr>
      </w:pPr>
      <w:r w:rsidRPr="008A7C22">
        <w:rPr>
          <w:rFonts w:ascii="Arial" w:eastAsia="Times New Roman" w:hAnsi="Arial" w:cs="Arial"/>
          <w:sz w:val="20"/>
          <w:szCs w:val="20"/>
        </w:rPr>
        <w:t xml:space="preserve">Responsibilities: This highly administrative, management position is primarily responsible for supporting the Admissions and Student Support departments in student enrollment by assuring that both staff and students are in compliance with university academic policies, procedures, </w:t>
      </w:r>
      <w:r w:rsidRPr="008A7C22">
        <w:rPr>
          <w:rFonts w:ascii="Arial" w:eastAsia="Times New Roman" w:hAnsi="Arial" w:cs="Arial"/>
          <w:sz w:val="20"/>
          <w:szCs w:val="20"/>
        </w:rPr>
        <w:lastRenderedPageBreak/>
        <w:t xml:space="preserve">program requirements, and services. </w:t>
      </w:r>
      <w:r w:rsidRPr="008A7C22">
        <w:rPr>
          <w:rFonts w:ascii="Arial" w:eastAsia="Times New Roman" w:hAnsi="Arial" w:cs="Arial"/>
          <w:sz w:val="20"/>
          <w:szCs w:val="20"/>
        </w:rPr>
        <w:br/>
        <w:t>Day to day responsibilities will include reviewing admission applications to ensure they meet high academic quality, conducting unofficial transcript evaluations and interviews to determine prerequisite requirements and optimal course sequencing. In addition, this position will counsel and advise at-risk students in order to improve their academic progress.</w:t>
      </w:r>
      <w:r w:rsidRPr="008A7C22">
        <w:rPr>
          <w:rFonts w:ascii="Arial" w:eastAsia="Times New Roman" w:hAnsi="Arial" w:cs="Arial"/>
          <w:sz w:val="20"/>
          <w:szCs w:val="20"/>
        </w:rPr>
        <w:br/>
        <w:t xml:space="preserve">The Associate Dean will assist in departmental initiatives and projects that will increase the level of effectiveness and efficiency of academic systems and support while aiming to achieve increased retention, persistence, and graduation rates. They will conduct some training, be required to teach eight courses per year (two </w:t>
      </w:r>
      <w:hyperlink r:id="rId6" w:anchor="%23" w:history="1">
        <w:r w:rsidRPr="00075D0B">
          <w:rPr>
            <w:rFonts w:ascii="Arial" w:eastAsia="Times New Roman" w:hAnsi="Arial" w:cs="Arial"/>
            <w:sz w:val="20"/>
            <w:szCs w:val="20"/>
          </w:rPr>
          <w:t>online courses</w:t>
        </w:r>
      </w:hyperlink>
      <w:r w:rsidRPr="00075D0B">
        <w:rPr>
          <w:rFonts w:ascii="Arial" w:eastAsia="Times New Roman" w:hAnsi="Arial" w:cs="Arial"/>
          <w:sz w:val="20"/>
          <w:szCs w:val="20"/>
        </w:rPr>
        <w:t xml:space="preserve"> </w:t>
      </w:r>
      <w:r w:rsidRPr="008A7C22">
        <w:rPr>
          <w:rFonts w:ascii="Arial" w:eastAsia="Times New Roman" w:hAnsi="Arial" w:cs="Arial"/>
          <w:sz w:val="20"/>
          <w:szCs w:val="20"/>
        </w:rPr>
        <w:t>per quarter) and participate in annual graduation ceremonies.</w:t>
      </w:r>
    </w:p>
    <w:p w:rsidR="00272EC9" w:rsidRPr="008A7C22" w:rsidRDefault="00272EC9" w:rsidP="008A7C22">
      <w:pPr>
        <w:spacing w:after="0" w:line="240" w:lineRule="auto"/>
        <w:ind w:left="720"/>
        <w:rPr>
          <w:rFonts w:ascii="Arial" w:eastAsia="Times New Roman" w:hAnsi="Arial" w:cs="Arial"/>
          <w:sz w:val="20"/>
          <w:szCs w:val="20"/>
        </w:rPr>
      </w:pPr>
    </w:p>
    <w:p w:rsidR="00272EC9" w:rsidRPr="008A7C22" w:rsidRDefault="00272EC9" w:rsidP="008A7C22">
      <w:pPr>
        <w:spacing w:after="0" w:line="240" w:lineRule="auto"/>
        <w:rPr>
          <w:rFonts w:ascii="Arial" w:eastAsia="Times New Roman" w:hAnsi="Arial" w:cs="Arial"/>
          <w:sz w:val="24"/>
          <w:szCs w:val="24"/>
        </w:rPr>
      </w:pPr>
      <w:r w:rsidRPr="008A7C22">
        <w:rPr>
          <w:rFonts w:ascii="Arial" w:eastAsia="Times New Roman" w:hAnsi="Arial" w:cs="Arial"/>
          <w:b/>
          <w:bCs/>
          <w:sz w:val="20"/>
          <w:szCs w:val="20"/>
        </w:rPr>
        <w:t xml:space="preserve">Kaplan University Online </w:t>
      </w:r>
      <w:r w:rsidR="00855C61" w:rsidRPr="008A7C22">
        <w:rPr>
          <w:rFonts w:ascii="Arial" w:eastAsia="Times New Roman" w:hAnsi="Arial" w:cs="Arial"/>
          <w:b/>
          <w:bCs/>
          <w:sz w:val="20"/>
          <w:szCs w:val="20"/>
        </w:rPr>
        <w:t xml:space="preserve">                                                                </w:t>
      </w:r>
      <w:r w:rsidR="0068604F">
        <w:rPr>
          <w:rFonts w:ascii="Arial" w:eastAsia="Times New Roman" w:hAnsi="Arial" w:cs="Arial"/>
          <w:b/>
          <w:bCs/>
          <w:sz w:val="20"/>
          <w:szCs w:val="20"/>
        </w:rPr>
        <w:t xml:space="preserve">   </w:t>
      </w:r>
      <w:r w:rsidR="00855C61" w:rsidRPr="008A7C22">
        <w:rPr>
          <w:rFonts w:ascii="Arial" w:eastAsia="Times New Roman" w:hAnsi="Arial" w:cs="Arial"/>
          <w:b/>
          <w:bCs/>
          <w:sz w:val="20"/>
          <w:szCs w:val="20"/>
        </w:rPr>
        <w:t xml:space="preserve">   </w:t>
      </w:r>
      <w:r w:rsidRPr="008A7C22">
        <w:rPr>
          <w:rFonts w:ascii="Arial" w:eastAsia="Times New Roman" w:hAnsi="Arial" w:cs="Arial"/>
          <w:sz w:val="20"/>
          <w:szCs w:val="20"/>
        </w:rPr>
        <w:t>November 2007 - December 2007</w:t>
      </w:r>
    </w:p>
    <w:p w:rsidR="0068604F" w:rsidRDefault="0068604F"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t xml:space="preserve">Fort Lauderdale, FL </w:t>
      </w:r>
    </w:p>
    <w:p w:rsidR="00272EC9" w:rsidRPr="008A7C22" w:rsidRDefault="0068604F" w:rsidP="008A7C22">
      <w:pPr>
        <w:spacing w:after="0" w:line="240" w:lineRule="auto"/>
        <w:rPr>
          <w:rFonts w:ascii="Arial" w:eastAsia="Times New Roman" w:hAnsi="Arial" w:cs="Arial"/>
          <w:sz w:val="24"/>
          <w:szCs w:val="24"/>
        </w:rPr>
      </w:pPr>
      <w:r>
        <w:rPr>
          <w:rFonts w:ascii="Arial" w:eastAsia="Times New Roman" w:hAnsi="Arial" w:cs="Arial"/>
          <w:sz w:val="20"/>
          <w:szCs w:val="20"/>
        </w:rPr>
        <w:t>Course Designer</w:t>
      </w:r>
    </w:p>
    <w:p w:rsidR="0068604F" w:rsidRDefault="0068604F" w:rsidP="008A7C22">
      <w:pPr>
        <w:spacing w:after="0" w:line="240" w:lineRule="auto"/>
        <w:ind w:left="605"/>
        <w:rPr>
          <w:rFonts w:ascii="Arial" w:eastAsia="Times New Roman" w:hAnsi="Arial" w:cs="Arial"/>
          <w:sz w:val="20"/>
          <w:szCs w:val="20"/>
        </w:rPr>
      </w:pPr>
    </w:p>
    <w:p w:rsidR="00272EC9" w:rsidRPr="008A7C22" w:rsidRDefault="00272EC9" w:rsidP="008A7C22">
      <w:pPr>
        <w:spacing w:after="0" w:line="240" w:lineRule="auto"/>
        <w:ind w:left="605"/>
        <w:rPr>
          <w:rFonts w:ascii="Arial" w:eastAsia="Times New Roman" w:hAnsi="Arial" w:cs="Arial"/>
          <w:sz w:val="20"/>
          <w:szCs w:val="20"/>
        </w:rPr>
      </w:pPr>
      <w:r w:rsidRPr="008A7C22">
        <w:rPr>
          <w:rFonts w:ascii="Arial" w:eastAsia="Times New Roman" w:hAnsi="Arial" w:cs="Arial"/>
          <w:sz w:val="20"/>
          <w:szCs w:val="20"/>
        </w:rPr>
        <w:t xml:space="preserve">This course focuses on the retail industry and explores significant developments in the retailing field such as consolidation, multichannel offerings, centralization, and globalization. Students will examine the key retail decision variables (location, merchandise management, pricing, communications, store design, customer service, and store management), and explore the principles and practices of successful retail management through contemporary examples. Students will also observe a variety of management theories applied in a retail context. </w:t>
      </w:r>
    </w:p>
    <w:p w:rsidR="00272EC9" w:rsidRPr="008A7C22" w:rsidRDefault="00272EC9" w:rsidP="008A7C22">
      <w:pPr>
        <w:spacing w:after="0" w:line="240" w:lineRule="auto"/>
        <w:ind w:left="605"/>
        <w:rPr>
          <w:rFonts w:ascii="Arial" w:eastAsia="Times New Roman" w:hAnsi="Arial" w:cs="Arial"/>
          <w:sz w:val="20"/>
          <w:szCs w:val="20"/>
        </w:rPr>
      </w:pPr>
    </w:p>
    <w:p w:rsidR="00B36C22" w:rsidRDefault="00B36C22" w:rsidP="008A7C22">
      <w:pPr>
        <w:spacing w:after="0" w:line="240" w:lineRule="auto"/>
        <w:jc w:val="center"/>
        <w:rPr>
          <w:rFonts w:ascii="Arial" w:eastAsia="Times New Roman" w:hAnsi="Arial" w:cs="Arial"/>
          <w:b/>
          <w:sz w:val="24"/>
          <w:szCs w:val="24"/>
          <w:u w:val="single"/>
        </w:rPr>
      </w:pPr>
    </w:p>
    <w:p w:rsidR="00272EC9" w:rsidRDefault="00272EC9" w:rsidP="008A7C22">
      <w:pPr>
        <w:spacing w:after="0" w:line="240" w:lineRule="auto"/>
        <w:jc w:val="center"/>
        <w:rPr>
          <w:rFonts w:ascii="Arial" w:eastAsia="Times New Roman" w:hAnsi="Arial" w:cs="Arial"/>
          <w:b/>
          <w:sz w:val="24"/>
          <w:szCs w:val="24"/>
          <w:u w:val="single"/>
        </w:rPr>
      </w:pPr>
      <w:r w:rsidRPr="008A7C22">
        <w:rPr>
          <w:rFonts w:ascii="Arial" w:eastAsia="Times New Roman" w:hAnsi="Arial" w:cs="Arial"/>
          <w:b/>
          <w:sz w:val="24"/>
          <w:szCs w:val="24"/>
          <w:u w:val="single"/>
        </w:rPr>
        <w:t>Professional Management Positions</w:t>
      </w:r>
    </w:p>
    <w:p w:rsidR="00B36C22" w:rsidRPr="008A7C22" w:rsidRDefault="00B36C22" w:rsidP="008A7C22">
      <w:pPr>
        <w:spacing w:after="0" w:line="240" w:lineRule="auto"/>
        <w:jc w:val="center"/>
        <w:rPr>
          <w:rFonts w:ascii="Arial" w:eastAsia="Times New Roman" w:hAnsi="Arial" w:cs="Arial"/>
          <w:b/>
          <w:sz w:val="20"/>
          <w:szCs w:val="20"/>
        </w:rPr>
      </w:pPr>
    </w:p>
    <w:p w:rsidR="00272EC9"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b/>
          <w:bCs/>
          <w:sz w:val="20"/>
          <w:szCs w:val="20"/>
        </w:rPr>
        <w:t xml:space="preserve">Palmetto Health </w:t>
      </w:r>
      <w:r w:rsidR="00855C61" w:rsidRPr="008A7C22">
        <w:rPr>
          <w:rFonts w:ascii="Arial" w:eastAsia="Times New Roman" w:hAnsi="Arial" w:cs="Arial"/>
          <w:b/>
          <w:bCs/>
          <w:sz w:val="20"/>
          <w:szCs w:val="20"/>
        </w:rPr>
        <w:t xml:space="preserve">                                                                                     </w:t>
      </w:r>
      <w:r w:rsidRPr="008A7C22">
        <w:rPr>
          <w:rFonts w:ascii="Arial" w:eastAsia="Times New Roman" w:hAnsi="Arial" w:cs="Arial"/>
          <w:sz w:val="20"/>
          <w:szCs w:val="20"/>
        </w:rPr>
        <w:t>November 2001 - November 2003</w:t>
      </w:r>
    </w:p>
    <w:p w:rsidR="00272EC9" w:rsidRPr="008A7C22" w:rsidRDefault="00272EC9" w:rsidP="00B36C22">
      <w:pPr>
        <w:spacing w:after="0" w:line="480" w:lineRule="auto"/>
        <w:rPr>
          <w:rFonts w:ascii="Arial" w:eastAsia="Times New Roman" w:hAnsi="Arial" w:cs="Arial"/>
          <w:sz w:val="24"/>
          <w:szCs w:val="24"/>
        </w:rPr>
      </w:pPr>
      <w:r w:rsidRPr="008A7C22">
        <w:rPr>
          <w:rFonts w:ascii="Arial" w:eastAsia="Times New Roman" w:hAnsi="Arial" w:cs="Arial"/>
          <w:sz w:val="20"/>
          <w:szCs w:val="20"/>
        </w:rPr>
        <w:t>Senior Project Manager, Columbia, SC</w:t>
      </w:r>
    </w:p>
    <w:p w:rsidR="00272EC9" w:rsidRPr="008A7C22" w:rsidRDefault="00272EC9" w:rsidP="00B36C22">
      <w:pPr>
        <w:spacing w:after="0" w:line="480" w:lineRule="auto"/>
        <w:ind w:left="720"/>
        <w:rPr>
          <w:rFonts w:ascii="Arial" w:eastAsia="Times New Roman" w:hAnsi="Arial" w:cs="Arial"/>
          <w:sz w:val="20"/>
          <w:szCs w:val="20"/>
        </w:rPr>
      </w:pPr>
      <w:r w:rsidRPr="008A7C22">
        <w:rPr>
          <w:rFonts w:ascii="Arial" w:eastAsia="Times New Roman" w:hAnsi="Arial" w:cs="Arial"/>
          <w:sz w:val="20"/>
          <w:szCs w:val="20"/>
        </w:rPr>
        <w:t>Responsible for human resource management, training, and development.</w:t>
      </w:r>
    </w:p>
    <w:p w:rsidR="00272EC9" w:rsidRPr="008A7C22" w:rsidRDefault="00272EC9" w:rsidP="0068604F">
      <w:pPr>
        <w:spacing w:after="0" w:line="480" w:lineRule="auto"/>
        <w:ind w:left="720"/>
        <w:rPr>
          <w:rFonts w:ascii="Arial" w:eastAsia="Times New Roman" w:hAnsi="Arial" w:cs="Arial"/>
          <w:sz w:val="20"/>
          <w:szCs w:val="20"/>
        </w:rPr>
      </w:pPr>
      <w:r w:rsidRPr="008A7C22">
        <w:rPr>
          <w:rFonts w:ascii="Arial" w:eastAsia="Times New Roman" w:hAnsi="Arial" w:cs="Arial"/>
          <w:sz w:val="20"/>
          <w:szCs w:val="20"/>
        </w:rPr>
        <w:t>Responsible for budgeting.</w:t>
      </w:r>
    </w:p>
    <w:p w:rsidR="00272EC9" w:rsidRPr="008A7C22" w:rsidRDefault="00272EC9" w:rsidP="0068604F">
      <w:pPr>
        <w:spacing w:after="0" w:line="480" w:lineRule="auto"/>
        <w:ind w:left="720"/>
        <w:rPr>
          <w:rFonts w:ascii="Arial" w:eastAsia="Times New Roman" w:hAnsi="Arial" w:cs="Arial"/>
          <w:sz w:val="20"/>
          <w:szCs w:val="20"/>
        </w:rPr>
      </w:pPr>
      <w:r w:rsidRPr="008A7C22">
        <w:rPr>
          <w:rFonts w:ascii="Arial" w:eastAsia="Times New Roman" w:hAnsi="Arial" w:cs="Arial"/>
          <w:sz w:val="20"/>
          <w:szCs w:val="20"/>
        </w:rPr>
        <w:t>Obtained and tracked capital appropriations.</w:t>
      </w:r>
    </w:p>
    <w:p w:rsidR="00272EC9" w:rsidRPr="008A7C22" w:rsidRDefault="00272EC9" w:rsidP="0068604F">
      <w:pPr>
        <w:spacing w:after="0" w:line="480" w:lineRule="auto"/>
        <w:ind w:left="720"/>
        <w:rPr>
          <w:rFonts w:ascii="Arial" w:eastAsia="Times New Roman" w:hAnsi="Arial" w:cs="Arial"/>
          <w:sz w:val="20"/>
          <w:szCs w:val="20"/>
        </w:rPr>
      </w:pPr>
      <w:r w:rsidRPr="008A7C22">
        <w:rPr>
          <w:rFonts w:ascii="Arial" w:eastAsia="Times New Roman" w:hAnsi="Arial" w:cs="Arial"/>
          <w:sz w:val="20"/>
          <w:szCs w:val="20"/>
        </w:rPr>
        <w:t>Managing outsourced professional services (architects, engineers, and contractors).</w:t>
      </w:r>
    </w:p>
    <w:p w:rsidR="00272EC9" w:rsidRPr="008A7C22" w:rsidRDefault="00272EC9" w:rsidP="0068604F">
      <w:pPr>
        <w:spacing w:after="0" w:line="480" w:lineRule="auto"/>
        <w:ind w:left="720"/>
        <w:rPr>
          <w:rFonts w:ascii="Arial" w:eastAsia="Times New Roman" w:hAnsi="Arial" w:cs="Arial"/>
          <w:sz w:val="20"/>
          <w:szCs w:val="20"/>
        </w:rPr>
      </w:pPr>
      <w:r w:rsidRPr="008A7C22">
        <w:rPr>
          <w:rFonts w:ascii="Arial" w:eastAsia="Times New Roman" w:hAnsi="Arial" w:cs="Arial"/>
          <w:sz w:val="20"/>
          <w:szCs w:val="20"/>
        </w:rPr>
        <w:t>Acquired state regulatory approvals.</w:t>
      </w:r>
    </w:p>
    <w:p w:rsidR="00272EC9" w:rsidRPr="008A7C22" w:rsidRDefault="00272EC9" w:rsidP="0068604F">
      <w:pPr>
        <w:spacing w:after="0" w:line="480" w:lineRule="auto"/>
        <w:ind w:left="720"/>
        <w:rPr>
          <w:rFonts w:ascii="Arial" w:eastAsia="Times New Roman" w:hAnsi="Arial" w:cs="Arial"/>
          <w:sz w:val="20"/>
          <w:szCs w:val="20"/>
        </w:rPr>
      </w:pPr>
      <w:r w:rsidRPr="008A7C22">
        <w:rPr>
          <w:rFonts w:ascii="Arial" w:eastAsia="Times New Roman" w:hAnsi="Arial" w:cs="Arial"/>
          <w:sz w:val="20"/>
          <w:szCs w:val="20"/>
        </w:rPr>
        <w:t xml:space="preserve">Responsible for bidding, and contracts management. </w:t>
      </w:r>
    </w:p>
    <w:p w:rsidR="00272EC9" w:rsidRPr="008A7C22" w:rsidRDefault="00272EC9" w:rsidP="0068604F">
      <w:pPr>
        <w:spacing w:after="0" w:line="480" w:lineRule="auto"/>
        <w:ind w:left="720"/>
        <w:rPr>
          <w:rFonts w:ascii="Arial" w:eastAsia="Times New Roman" w:hAnsi="Arial" w:cs="Arial"/>
          <w:sz w:val="20"/>
          <w:szCs w:val="20"/>
        </w:rPr>
      </w:pPr>
      <w:r w:rsidRPr="008A7C22">
        <w:rPr>
          <w:rFonts w:ascii="Arial" w:eastAsia="Times New Roman" w:hAnsi="Arial" w:cs="Arial"/>
          <w:sz w:val="20"/>
          <w:szCs w:val="20"/>
        </w:rPr>
        <w:t xml:space="preserve">Had knowledge and practice of related legal and accreditation criteria, ensuring compliance of federal and state building and health codes, and leading progress inspections (for quality assurance and to meet JCAHO, HIPAA, DHEC, and CDC requirements). </w:t>
      </w:r>
    </w:p>
    <w:p w:rsidR="00272EC9" w:rsidRPr="008A7C22" w:rsidRDefault="00272EC9" w:rsidP="0068604F">
      <w:pPr>
        <w:spacing w:after="0" w:line="480" w:lineRule="auto"/>
        <w:ind w:left="720"/>
        <w:rPr>
          <w:rFonts w:ascii="Arial" w:eastAsia="Times New Roman" w:hAnsi="Arial" w:cs="Arial"/>
          <w:sz w:val="20"/>
          <w:szCs w:val="20"/>
        </w:rPr>
      </w:pPr>
      <w:r w:rsidRPr="008A7C22">
        <w:rPr>
          <w:rFonts w:ascii="Arial" w:eastAsia="Times New Roman" w:hAnsi="Arial" w:cs="Arial"/>
          <w:sz w:val="20"/>
          <w:szCs w:val="20"/>
        </w:rPr>
        <w:t>Provided frequent and cogent verbal and written communication and advisement at multiple levels of local, state, and federal hierarchies.</w:t>
      </w:r>
    </w:p>
    <w:p w:rsidR="00272EC9" w:rsidRPr="008A7C22" w:rsidRDefault="00272EC9" w:rsidP="008A7C22">
      <w:pPr>
        <w:spacing w:after="0" w:line="240" w:lineRule="auto"/>
        <w:rPr>
          <w:rFonts w:ascii="Arial" w:eastAsia="Times New Roman" w:hAnsi="Arial" w:cs="Arial"/>
          <w:sz w:val="24"/>
          <w:szCs w:val="24"/>
        </w:rPr>
      </w:pPr>
      <w:r w:rsidRPr="008A7C22">
        <w:rPr>
          <w:rFonts w:ascii="Arial" w:eastAsia="Times New Roman" w:hAnsi="Arial" w:cs="Arial"/>
          <w:b/>
          <w:bCs/>
          <w:sz w:val="20"/>
          <w:szCs w:val="20"/>
        </w:rPr>
        <w:t xml:space="preserve">Palmetto Baptist Medical Center </w:t>
      </w:r>
      <w:r w:rsidR="00855C61" w:rsidRPr="008A7C22">
        <w:rPr>
          <w:rFonts w:ascii="Arial" w:eastAsia="Times New Roman" w:hAnsi="Arial" w:cs="Arial"/>
          <w:b/>
          <w:bCs/>
          <w:sz w:val="20"/>
          <w:szCs w:val="20"/>
        </w:rPr>
        <w:t xml:space="preserve">                                                            </w:t>
      </w:r>
      <w:r w:rsidRPr="008A7C22">
        <w:rPr>
          <w:rFonts w:ascii="Arial" w:eastAsia="Times New Roman" w:hAnsi="Arial" w:cs="Arial"/>
          <w:sz w:val="20"/>
          <w:szCs w:val="20"/>
        </w:rPr>
        <w:t>February 1986 - November 2001</w:t>
      </w:r>
    </w:p>
    <w:p w:rsidR="00272EC9" w:rsidRPr="008A7C22" w:rsidRDefault="00272EC9" w:rsidP="008A7C22">
      <w:pPr>
        <w:spacing w:after="0" w:line="240" w:lineRule="auto"/>
        <w:rPr>
          <w:rFonts w:ascii="Arial" w:eastAsia="Times New Roman" w:hAnsi="Arial" w:cs="Arial"/>
          <w:sz w:val="24"/>
          <w:szCs w:val="24"/>
        </w:rPr>
      </w:pPr>
      <w:r w:rsidRPr="008A7C22">
        <w:rPr>
          <w:rFonts w:ascii="Arial" w:eastAsia="Times New Roman" w:hAnsi="Arial" w:cs="Arial"/>
          <w:sz w:val="20"/>
          <w:szCs w:val="20"/>
        </w:rPr>
        <w:t>Director for Facilities Management, Columbia, SC</w:t>
      </w:r>
    </w:p>
    <w:p w:rsidR="0068604F" w:rsidRDefault="0068604F" w:rsidP="008A7C22">
      <w:pPr>
        <w:spacing w:after="0" w:line="240" w:lineRule="auto"/>
        <w:ind w:left="720"/>
        <w:rPr>
          <w:rFonts w:ascii="Arial" w:eastAsia="Times New Roman" w:hAnsi="Arial" w:cs="Arial"/>
          <w:sz w:val="20"/>
          <w:szCs w:val="20"/>
        </w:rPr>
      </w:pPr>
    </w:p>
    <w:p w:rsidR="00272EC9" w:rsidRPr="008A7C22" w:rsidRDefault="00272EC9" w:rsidP="0068604F">
      <w:pPr>
        <w:spacing w:after="0" w:line="480" w:lineRule="auto"/>
        <w:ind w:left="720"/>
        <w:rPr>
          <w:rFonts w:ascii="Arial" w:eastAsia="Times New Roman" w:hAnsi="Arial" w:cs="Arial"/>
          <w:sz w:val="20"/>
          <w:szCs w:val="20"/>
        </w:rPr>
      </w:pPr>
      <w:r w:rsidRPr="008A7C22">
        <w:rPr>
          <w:rFonts w:ascii="Arial" w:eastAsia="Times New Roman" w:hAnsi="Arial" w:cs="Arial"/>
          <w:sz w:val="20"/>
          <w:szCs w:val="20"/>
        </w:rPr>
        <w:t>Responsible for human resource management, training, and development.</w:t>
      </w:r>
    </w:p>
    <w:p w:rsidR="00272EC9" w:rsidRPr="008A7C22" w:rsidRDefault="00272EC9" w:rsidP="0068604F">
      <w:pPr>
        <w:spacing w:after="0" w:line="480" w:lineRule="auto"/>
        <w:ind w:left="720"/>
        <w:rPr>
          <w:rFonts w:ascii="Arial" w:eastAsia="Times New Roman" w:hAnsi="Arial" w:cs="Arial"/>
          <w:sz w:val="20"/>
          <w:szCs w:val="20"/>
        </w:rPr>
      </w:pPr>
      <w:r w:rsidRPr="008A7C22">
        <w:rPr>
          <w:rFonts w:ascii="Arial" w:eastAsia="Times New Roman" w:hAnsi="Arial" w:cs="Arial"/>
          <w:sz w:val="20"/>
          <w:szCs w:val="20"/>
        </w:rPr>
        <w:lastRenderedPageBreak/>
        <w:t>Responsible for budgeting.</w:t>
      </w:r>
    </w:p>
    <w:p w:rsidR="00272EC9" w:rsidRPr="008A7C22" w:rsidRDefault="00272EC9" w:rsidP="0068604F">
      <w:pPr>
        <w:spacing w:after="0" w:line="480" w:lineRule="auto"/>
        <w:ind w:left="720"/>
        <w:rPr>
          <w:rFonts w:ascii="Arial" w:eastAsia="Times New Roman" w:hAnsi="Arial" w:cs="Arial"/>
          <w:sz w:val="20"/>
          <w:szCs w:val="20"/>
        </w:rPr>
      </w:pPr>
      <w:r w:rsidRPr="008A7C22">
        <w:rPr>
          <w:rFonts w:ascii="Arial" w:eastAsia="Times New Roman" w:hAnsi="Arial" w:cs="Arial"/>
          <w:sz w:val="20"/>
          <w:szCs w:val="20"/>
        </w:rPr>
        <w:t>Obtained and tracked capital appropriations.</w:t>
      </w:r>
    </w:p>
    <w:p w:rsidR="00272EC9" w:rsidRPr="008A7C22" w:rsidRDefault="00272EC9" w:rsidP="0068604F">
      <w:pPr>
        <w:spacing w:after="0" w:line="480" w:lineRule="auto"/>
        <w:ind w:left="720"/>
        <w:rPr>
          <w:rFonts w:ascii="Arial" w:eastAsia="Times New Roman" w:hAnsi="Arial" w:cs="Arial"/>
          <w:sz w:val="20"/>
          <w:szCs w:val="20"/>
        </w:rPr>
      </w:pPr>
      <w:r w:rsidRPr="008A7C22">
        <w:rPr>
          <w:rFonts w:ascii="Arial" w:eastAsia="Times New Roman" w:hAnsi="Arial" w:cs="Arial"/>
          <w:sz w:val="20"/>
          <w:szCs w:val="20"/>
        </w:rPr>
        <w:t>Managing outsourced professional services (architects, engineers, and contractors).</w:t>
      </w:r>
    </w:p>
    <w:p w:rsidR="00272EC9" w:rsidRPr="008A7C22" w:rsidRDefault="00272EC9" w:rsidP="0068604F">
      <w:pPr>
        <w:spacing w:after="0" w:line="480" w:lineRule="auto"/>
        <w:ind w:left="720"/>
        <w:rPr>
          <w:rFonts w:ascii="Arial" w:eastAsia="Times New Roman" w:hAnsi="Arial" w:cs="Arial"/>
          <w:sz w:val="20"/>
          <w:szCs w:val="20"/>
        </w:rPr>
      </w:pPr>
      <w:r w:rsidRPr="008A7C22">
        <w:rPr>
          <w:rFonts w:ascii="Arial" w:eastAsia="Times New Roman" w:hAnsi="Arial" w:cs="Arial"/>
          <w:sz w:val="20"/>
          <w:szCs w:val="20"/>
        </w:rPr>
        <w:t>Acquired state regulatory approvals.</w:t>
      </w:r>
    </w:p>
    <w:p w:rsidR="00272EC9" w:rsidRPr="008A7C22" w:rsidRDefault="00272EC9" w:rsidP="0068604F">
      <w:pPr>
        <w:spacing w:after="0" w:line="480" w:lineRule="auto"/>
        <w:ind w:left="720"/>
        <w:rPr>
          <w:rFonts w:ascii="Arial" w:eastAsia="Times New Roman" w:hAnsi="Arial" w:cs="Arial"/>
          <w:sz w:val="20"/>
          <w:szCs w:val="20"/>
        </w:rPr>
      </w:pPr>
      <w:r w:rsidRPr="008A7C22">
        <w:rPr>
          <w:rFonts w:ascii="Arial" w:eastAsia="Times New Roman" w:hAnsi="Arial" w:cs="Arial"/>
          <w:sz w:val="20"/>
          <w:szCs w:val="20"/>
        </w:rPr>
        <w:t xml:space="preserve">Responsible for bidding, and contracts management. </w:t>
      </w:r>
    </w:p>
    <w:p w:rsidR="00272EC9" w:rsidRPr="008A7C22" w:rsidRDefault="00272EC9" w:rsidP="0068604F">
      <w:pPr>
        <w:spacing w:after="0" w:line="480" w:lineRule="auto"/>
        <w:ind w:left="720"/>
        <w:rPr>
          <w:rFonts w:ascii="Arial" w:eastAsia="Times New Roman" w:hAnsi="Arial" w:cs="Arial"/>
          <w:sz w:val="20"/>
          <w:szCs w:val="20"/>
        </w:rPr>
      </w:pPr>
      <w:r w:rsidRPr="008A7C22">
        <w:rPr>
          <w:rFonts w:ascii="Arial" w:eastAsia="Times New Roman" w:hAnsi="Arial" w:cs="Arial"/>
          <w:sz w:val="20"/>
          <w:szCs w:val="20"/>
        </w:rPr>
        <w:t xml:space="preserve">Had knowledge and practice of related legal and accreditation criteria, ensuring compliance of federal and state building and health codes, and leading progress inspections (for quality assurance and to meet JCAHO, HIPAA, DHEC, and CDC requirements). </w:t>
      </w:r>
    </w:p>
    <w:p w:rsidR="00272EC9" w:rsidRPr="008A7C22" w:rsidRDefault="00272EC9" w:rsidP="0068604F">
      <w:pPr>
        <w:spacing w:after="0" w:line="480" w:lineRule="auto"/>
        <w:ind w:left="720"/>
        <w:rPr>
          <w:rFonts w:ascii="Arial" w:eastAsia="Times New Roman" w:hAnsi="Arial" w:cs="Arial"/>
          <w:sz w:val="20"/>
          <w:szCs w:val="20"/>
        </w:rPr>
      </w:pPr>
      <w:r w:rsidRPr="008A7C22">
        <w:rPr>
          <w:rFonts w:ascii="Arial" w:eastAsia="Times New Roman" w:hAnsi="Arial" w:cs="Arial"/>
          <w:sz w:val="20"/>
          <w:szCs w:val="20"/>
        </w:rPr>
        <w:t>Provided frequent and cogent verbal and written communication and advisement at multiple levels of local, state, and federal hierarchies.</w:t>
      </w:r>
    </w:p>
    <w:p w:rsidR="00F715DB" w:rsidRDefault="00F715DB" w:rsidP="008A7C22">
      <w:pPr>
        <w:spacing w:after="0" w:line="240" w:lineRule="auto"/>
        <w:jc w:val="center"/>
        <w:rPr>
          <w:rFonts w:ascii="Arial" w:eastAsia="Times New Roman" w:hAnsi="Arial" w:cs="Arial"/>
          <w:b/>
          <w:sz w:val="24"/>
          <w:szCs w:val="24"/>
          <w:u w:val="single"/>
        </w:rPr>
      </w:pPr>
    </w:p>
    <w:p w:rsidR="00F715DB" w:rsidRDefault="00F715DB" w:rsidP="008A7C22">
      <w:pPr>
        <w:spacing w:after="0" w:line="240" w:lineRule="auto"/>
        <w:jc w:val="center"/>
        <w:rPr>
          <w:rFonts w:ascii="Arial" w:eastAsia="Times New Roman" w:hAnsi="Arial" w:cs="Arial"/>
          <w:b/>
          <w:sz w:val="24"/>
          <w:szCs w:val="24"/>
          <w:u w:val="single"/>
        </w:rPr>
      </w:pPr>
    </w:p>
    <w:p w:rsidR="00951024" w:rsidRPr="0068604F" w:rsidRDefault="00272EC9" w:rsidP="008A7C22">
      <w:pPr>
        <w:spacing w:after="0" w:line="240" w:lineRule="auto"/>
        <w:jc w:val="center"/>
        <w:rPr>
          <w:rFonts w:ascii="Arial" w:eastAsia="Times New Roman" w:hAnsi="Arial" w:cs="Arial"/>
          <w:b/>
          <w:sz w:val="24"/>
          <w:szCs w:val="24"/>
          <w:u w:val="single"/>
        </w:rPr>
      </w:pPr>
      <w:r w:rsidRPr="0068604F">
        <w:rPr>
          <w:rFonts w:ascii="Arial" w:eastAsia="Times New Roman" w:hAnsi="Arial" w:cs="Arial"/>
          <w:b/>
          <w:sz w:val="24"/>
          <w:szCs w:val="24"/>
          <w:u w:val="single"/>
        </w:rPr>
        <w:t>Formal Education</w:t>
      </w:r>
    </w:p>
    <w:p w:rsidR="00272EC9"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u w:val="single"/>
        </w:rPr>
        <w:br/>
      </w:r>
      <w:r w:rsidRPr="0068604F">
        <w:rPr>
          <w:rFonts w:ascii="Arial" w:eastAsia="Times New Roman" w:hAnsi="Arial" w:cs="Arial"/>
          <w:b/>
          <w:bCs/>
          <w:sz w:val="20"/>
          <w:szCs w:val="20"/>
        </w:rPr>
        <w:t>PhD, Applied Management and Decision Sciences</w:t>
      </w:r>
      <w:r w:rsidRPr="0068604F">
        <w:rPr>
          <w:rFonts w:ascii="Arial" w:eastAsia="Times New Roman" w:hAnsi="Arial" w:cs="Arial"/>
          <w:sz w:val="20"/>
          <w:szCs w:val="20"/>
        </w:rPr>
        <w:t xml:space="preserve"> </w:t>
      </w:r>
      <w:r w:rsidR="00855C61" w:rsidRPr="0068604F">
        <w:rPr>
          <w:rFonts w:ascii="Arial" w:eastAsia="Times New Roman" w:hAnsi="Arial" w:cs="Arial"/>
          <w:sz w:val="20"/>
          <w:szCs w:val="20"/>
        </w:rPr>
        <w:t xml:space="preserve">                          </w:t>
      </w:r>
      <w:r w:rsidR="00471A3F" w:rsidRPr="0068604F">
        <w:rPr>
          <w:rFonts w:ascii="Arial" w:eastAsia="Times New Roman" w:hAnsi="Arial" w:cs="Arial"/>
          <w:sz w:val="20"/>
          <w:szCs w:val="20"/>
        </w:rPr>
        <w:t xml:space="preserve">                               </w:t>
      </w:r>
      <w:r w:rsidR="0068604F">
        <w:rPr>
          <w:rFonts w:ascii="Arial" w:eastAsia="Times New Roman" w:hAnsi="Arial" w:cs="Arial"/>
          <w:sz w:val="20"/>
          <w:szCs w:val="20"/>
        </w:rPr>
        <w:t xml:space="preserve">       </w:t>
      </w:r>
      <w:r w:rsidR="00855C61" w:rsidRPr="0068604F">
        <w:rPr>
          <w:rFonts w:ascii="Arial" w:eastAsia="Times New Roman" w:hAnsi="Arial" w:cs="Arial"/>
          <w:sz w:val="20"/>
          <w:szCs w:val="20"/>
        </w:rPr>
        <w:t xml:space="preserve"> </w:t>
      </w:r>
      <w:r w:rsidR="0068604F">
        <w:rPr>
          <w:rFonts w:ascii="Arial" w:eastAsia="Times New Roman" w:hAnsi="Arial" w:cs="Arial"/>
          <w:sz w:val="20"/>
          <w:szCs w:val="20"/>
        </w:rPr>
        <w:t xml:space="preserve">        </w:t>
      </w:r>
      <w:r w:rsidRPr="0068604F">
        <w:rPr>
          <w:rFonts w:ascii="Arial" w:eastAsia="Times New Roman" w:hAnsi="Arial" w:cs="Arial"/>
          <w:sz w:val="20"/>
          <w:szCs w:val="20"/>
        </w:rPr>
        <w:t xml:space="preserve">2006 </w:t>
      </w:r>
    </w:p>
    <w:p w:rsidR="00272EC9" w:rsidRPr="0068604F" w:rsidRDefault="00272EC9" w:rsidP="008A7C22">
      <w:pPr>
        <w:spacing w:after="0" w:line="240" w:lineRule="auto"/>
        <w:rPr>
          <w:rFonts w:ascii="Arial" w:eastAsia="Times New Roman" w:hAnsi="Arial" w:cs="Arial"/>
          <w:sz w:val="20"/>
          <w:szCs w:val="20"/>
        </w:rPr>
      </w:pPr>
      <w:r w:rsidRPr="0068604F">
        <w:rPr>
          <w:rFonts w:ascii="Arial" w:eastAsia="Times New Roman" w:hAnsi="Arial" w:cs="Arial"/>
          <w:sz w:val="20"/>
          <w:szCs w:val="20"/>
        </w:rPr>
        <w:t>Walden University, Minneapolis, MN</w:t>
      </w:r>
    </w:p>
    <w:p w:rsidR="008075AB" w:rsidRDefault="008075AB" w:rsidP="008A7C22">
      <w:pPr>
        <w:spacing w:after="0" w:line="240" w:lineRule="auto"/>
        <w:rPr>
          <w:rFonts w:ascii="Arial" w:eastAsia="Times New Roman" w:hAnsi="Arial" w:cs="Arial"/>
          <w:b/>
          <w:bCs/>
          <w:sz w:val="20"/>
          <w:szCs w:val="20"/>
        </w:rPr>
      </w:pPr>
    </w:p>
    <w:p w:rsidR="00272EC9" w:rsidRPr="0068604F" w:rsidRDefault="00272EC9" w:rsidP="008A7C22">
      <w:pPr>
        <w:spacing w:after="0" w:line="240" w:lineRule="auto"/>
        <w:rPr>
          <w:rFonts w:ascii="Arial" w:eastAsia="Times New Roman" w:hAnsi="Arial" w:cs="Arial"/>
          <w:sz w:val="20"/>
          <w:szCs w:val="20"/>
        </w:rPr>
      </w:pPr>
      <w:r w:rsidRPr="0068604F">
        <w:rPr>
          <w:rFonts w:ascii="Arial" w:eastAsia="Times New Roman" w:hAnsi="Arial" w:cs="Arial"/>
          <w:b/>
          <w:bCs/>
          <w:sz w:val="20"/>
          <w:szCs w:val="20"/>
        </w:rPr>
        <w:t>MA, Management</w:t>
      </w:r>
      <w:r w:rsidRPr="0068604F">
        <w:rPr>
          <w:rFonts w:ascii="Arial" w:eastAsia="Times New Roman" w:hAnsi="Arial" w:cs="Arial"/>
          <w:sz w:val="20"/>
          <w:szCs w:val="20"/>
        </w:rPr>
        <w:t xml:space="preserve"> </w:t>
      </w:r>
      <w:r w:rsidR="00855C61" w:rsidRPr="0068604F">
        <w:rPr>
          <w:rFonts w:ascii="Arial" w:eastAsia="Times New Roman" w:hAnsi="Arial" w:cs="Arial"/>
          <w:sz w:val="20"/>
          <w:szCs w:val="20"/>
        </w:rPr>
        <w:t xml:space="preserve">                                                                                                                 </w:t>
      </w:r>
      <w:r w:rsidR="0068604F">
        <w:rPr>
          <w:rFonts w:ascii="Arial" w:eastAsia="Times New Roman" w:hAnsi="Arial" w:cs="Arial"/>
          <w:sz w:val="20"/>
          <w:szCs w:val="20"/>
        </w:rPr>
        <w:t xml:space="preserve">                </w:t>
      </w:r>
      <w:r w:rsidRPr="0068604F">
        <w:rPr>
          <w:rFonts w:ascii="Arial" w:eastAsia="Times New Roman" w:hAnsi="Arial" w:cs="Arial"/>
          <w:sz w:val="20"/>
          <w:szCs w:val="20"/>
        </w:rPr>
        <w:t xml:space="preserve">1994 </w:t>
      </w:r>
    </w:p>
    <w:p w:rsidR="00272EC9" w:rsidRPr="0068604F" w:rsidRDefault="00272EC9" w:rsidP="008A7C22">
      <w:pPr>
        <w:spacing w:after="0" w:line="240" w:lineRule="auto"/>
        <w:rPr>
          <w:rFonts w:ascii="Arial" w:eastAsia="Times New Roman" w:hAnsi="Arial" w:cs="Arial"/>
          <w:sz w:val="20"/>
          <w:szCs w:val="20"/>
        </w:rPr>
      </w:pPr>
      <w:r w:rsidRPr="0068604F">
        <w:rPr>
          <w:rFonts w:ascii="Arial" w:eastAsia="Times New Roman" w:hAnsi="Arial" w:cs="Arial"/>
          <w:sz w:val="20"/>
          <w:szCs w:val="20"/>
        </w:rPr>
        <w:t xml:space="preserve">Webster University, St. Louis, MO </w:t>
      </w:r>
      <w:r w:rsidR="0068604F">
        <w:rPr>
          <w:rFonts w:ascii="Arial" w:eastAsia="Times New Roman" w:hAnsi="Arial" w:cs="Arial"/>
          <w:sz w:val="20"/>
          <w:szCs w:val="20"/>
        </w:rPr>
        <w:t xml:space="preserve"> </w:t>
      </w:r>
    </w:p>
    <w:p w:rsidR="0068604F" w:rsidRDefault="0068604F" w:rsidP="008A7C22">
      <w:pPr>
        <w:spacing w:after="0" w:line="240" w:lineRule="auto"/>
        <w:rPr>
          <w:rFonts w:ascii="Arial" w:eastAsia="Times New Roman" w:hAnsi="Arial" w:cs="Arial"/>
          <w:b/>
          <w:bCs/>
          <w:sz w:val="20"/>
          <w:szCs w:val="20"/>
        </w:rPr>
      </w:pPr>
    </w:p>
    <w:p w:rsidR="00272EC9" w:rsidRPr="0068604F" w:rsidRDefault="00272EC9" w:rsidP="008A7C22">
      <w:pPr>
        <w:spacing w:after="0" w:line="240" w:lineRule="auto"/>
        <w:rPr>
          <w:rFonts w:ascii="Arial" w:eastAsia="Times New Roman" w:hAnsi="Arial" w:cs="Arial"/>
          <w:sz w:val="20"/>
          <w:szCs w:val="20"/>
        </w:rPr>
      </w:pPr>
      <w:r w:rsidRPr="0068604F">
        <w:rPr>
          <w:rFonts w:ascii="Arial" w:eastAsia="Times New Roman" w:hAnsi="Arial" w:cs="Arial"/>
          <w:b/>
          <w:bCs/>
          <w:sz w:val="20"/>
          <w:szCs w:val="20"/>
        </w:rPr>
        <w:t>BA, Journalism</w:t>
      </w:r>
      <w:r w:rsidRPr="0068604F">
        <w:rPr>
          <w:rFonts w:ascii="Arial" w:eastAsia="Times New Roman" w:hAnsi="Arial" w:cs="Arial"/>
          <w:sz w:val="20"/>
          <w:szCs w:val="20"/>
        </w:rPr>
        <w:t xml:space="preserve"> </w:t>
      </w:r>
      <w:r w:rsidR="00855C61" w:rsidRPr="0068604F">
        <w:rPr>
          <w:rFonts w:ascii="Arial" w:eastAsia="Times New Roman" w:hAnsi="Arial" w:cs="Arial"/>
          <w:sz w:val="20"/>
          <w:szCs w:val="20"/>
        </w:rPr>
        <w:t xml:space="preserve">                                                                                                                  </w:t>
      </w:r>
      <w:r w:rsidR="0068604F">
        <w:rPr>
          <w:rFonts w:ascii="Arial" w:eastAsia="Times New Roman" w:hAnsi="Arial" w:cs="Arial"/>
          <w:sz w:val="20"/>
          <w:szCs w:val="20"/>
        </w:rPr>
        <w:t xml:space="preserve">          </w:t>
      </w:r>
      <w:r w:rsidR="00855C61" w:rsidRPr="0068604F">
        <w:rPr>
          <w:rFonts w:ascii="Arial" w:eastAsia="Times New Roman" w:hAnsi="Arial" w:cs="Arial"/>
          <w:sz w:val="20"/>
          <w:szCs w:val="20"/>
        </w:rPr>
        <w:t xml:space="preserve">  </w:t>
      </w:r>
      <w:r w:rsidR="0068604F">
        <w:rPr>
          <w:rFonts w:ascii="Arial" w:eastAsia="Times New Roman" w:hAnsi="Arial" w:cs="Arial"/>
          <w:sz w:val="20"/>
          <w:szCs w:val="20"/>
        </w:rPr>
        <w:t xml:space="preserve">      </w:t>
      </w:r>
      <w:r w:rsidRPr="0068604F">
        <w:rPr>
          <w:rFonts w:ascii="Arial" w:eastAsia="Times New Roman" w:hAnsi="Arial" w:cs="Arial"/>
          <w:sz w:val="20"/>
          <w:szCs w:val="20"/>
        </w:rPr>
        <w:t xml:space="preserve">1975 </w:t>
      </w:r>
    </w:p>
    <w:p w:rsidR="00272EC9" w:rsidRPr="0068604F" w:rsidRDefault="00272EC9" w:rsidP="008A7C22">
      <w:pPr>
        <w:spacing w:after="0" w:line="240" w:lineRule="auto"/>
        <w:rPr>
          <w:rFonts w:ascii="Arial" w:eastAsia="Times New Roman" w:hAnsi="Arial" w:cs="Arial"/>
          <w:sz w:val="20"/>
          <w:szCs w:val="20"/>
        </w:rPr>
      </w:pPr>
      <w:r w:rsidRPr="0068604F">
        <w:rPr>
          <w:rFonts w:ascii="Arial" w:eastAsia="Times New Roman" w:hAnsi="Arial" w:cs="Arial"/>
          <w:sz w:val="20"/>
          <w:szCs w:val="20"/>
        </w:rPr>
        <w:t>University of South Carolina, Columbia, SC</w:t>
      </w:r>
    </w:p>
    <w:p w:rsidR="00272EC9" w:rsidRPr="008A7C22" w:rsidRDefault="00272EC9" w:rsidP="008A7C22">
      <w:pPr>
        <w:spacing w:after="0" w:line="240" w:lineRule="auto"/>
        <w:rPr>
          <w:rFonts w:ascii="Arial" w:eastAsia="Times New Roman" w:hAnsi="Arial" w:cs="Arial"/>
          <w:sz w:val="24"/>
          <w:szCs w:val="24"/>
        </w:rPr>
      </w:pPr>
    </w:p>
    <w:p w:rsidR="00272EC9" w:rsidRPr="008A7C22" w:rsidRDefault="00272EC9" w:rsidP="008A7C22">
      <w:pPr>
        <w:spacing w:after="0" w:line="240" w:lineRule="auto"/>
        <w:jc w:val="center"/>
        <w:rPr>
          <w:rFonts w:ascii="Arial" w:eastAsia="Times New Roman" w:hAnsi="Arial" w:cs="Arial"/>
          <w:b/>
          <w:sz w:val="24"/>
          <w:szCs w:val="24"/>
        </w:rPr>
      </w:pPr>
      <w:r w:rsidRPr="008A7C22">
        <w:rPr>
          <w:rFonts w:ascii="Arial" w:eastAsia="Times New Roman" w:hAnsi="Arial" w:cs="Arial"/>
          <w:b/>
          <w:sz w:val="24"/>
          <w:szCs w:val="24"/>
          <w:u w:val="single"/>
        </w:rPr>
        <w:t>Educational Training and Certifications</w:t>
      </w:r>
    </w:p>
    <w:p w:rsidR="00272EC9" w:rsidRPr="008A7C22" w:rsidRDefault="00272EC9" w:rsidP="008A7C22">
      <w:pPr>
        <w:spacing w:after="0" w:line="240" w:lineRule="auto"/>
        <w:rPr>
          <w:rFonts w:ascii="Arial" w:eastAsia="Times New Roman" w:hAnsi="Arial" w:cs="Arial"/>
          <w:b/>
          <w:sz w:val="24"/>
          <w:szCs w:val="24"/>
        </w:rPr>
      </w:pPr>
    </w:p>
    <w:p w:rsidR="00272EC9" w:rsidRPr="008A7C22"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t xml:space="preserve">Completed additional graduate courses in </w:t>
      </w:r>
      <w:r w:rsidRPr="008A7C22">
        <w:rPr>
          <w:rFonts w:ascii="Arial" w:eastAsia="Times New Roman" w:hAnsi="Arial" w:cs="Arial"/>
          <w:i/>
          <w:iCs/>
          <w:sz w:val="20"/>
          <w:szCs w:val="20"/>
        </w:rPr>
        <w:t>Human Resource Management</w:t>
      </w:r>
      <w:r w:rsidRPr="008A7C22">
        <w:rPr>
          <w:rFonts w:ascii="Arial" w:eastAsia="Times New Roman" w:hAnsi="Arial" w:cs="Arial"/>
          <w:sz w:val="20"/>
          <w:szCs w:val="20"/>
        </w:rPr>
        <w:t xml:space="preserve"> (course needs assessed by Regional Dean at </w:t>
      </w:r>
      <w:proofErr w:type="spellStart"/>
      <w:r w:rsidRPr="008A7C22">
        <w:rPr>
          <w:rFonts w:ascii="Arial" w:eastAsia="Times New Roman" w:hAnsi="Arial" w:cs="Arial"/>
          <w:sz w:val="20"/>
          <w:szCs w:val="20"/>
        </w:rPr>
        <w:t>Strayer</w:t>
      </w:r>
      <w:proofErr w:type="spellEnd"/>
      <w:r w:rsidRPr="008A7C22">
        <w:rPr>
          <w:rFonts w:ascii="Arial" w:eastAsia="Times New Roman" w:hAnsi="Arial" w:cs="Arial"/>
          <w:sz w:val="20"/>
          <w:szCs w:val="20"/>
        </w:rPr>
        <w:t xml:space="preserve"> University after reviewing transcripts) to have </w:t>
      </w:r>
      <w:r w:rsidRPr="008A7C22">
        <w:rPr>
          <w:rFonts w:ascii="Arial" w:eastAsia="Times New Roman" w:hAnsi="Arial" w:cs="Arial"/>
          <w:i/>
          <w:iCs/>
          <w:sz w:val="20"/>
          <w:szCs w:val="20"/>
        </w:rPr>
        <w:t>18 hours</w:t>
      </w:r>
      <w:r w:rsidRPr="008A7C22">
        <w:rPr>
          <w:rFonts w:ascii="Arial" w:eastAsia="Times New Roman" w:hAnsi="Arial" w:cs="Arial"/>
          <w:sz w:val="20"/>
          <w:szCs w:val="20"/>
        </w:rPr>
        <w:t xml:space="preserve"> in this subject matter</w:t>
      </w:r>
    </w:p>
    <w:p w:rsidR="00272EC9" w:rsidRPr="008A7C22" w:rsidRDefault="00272EC9" w:rsidP="008A7C22">
      <w:pPr>
        <w:spacing w:after="0" w:line="240" w:lineRule="auto"/>
        <w:rPr>
          <w:rFonts w:ascii="Arial" w:eastAsia="Times New Roman" w:hAnsi="Arial" w:cs="Arial"/>
          <w:sz w:val="20"/>
          <w:szCs w:val="20"/>
        </w:rPr>
      </w:pPr>
    </w:p>
    <w:p w:rsidR="00272EC9" w:rsidRPr="008A7C22"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t>Class Live Pro (</w:t>
      </w:r>
      <w:proofErr w:type="spellStart"/>
      <w:r w:rsidRPr="008A7C22">
        <w:rPr>
          <w:rFonts w:ascii="Arial" w:eastAsia="Times New Roman" w:hAnsi="Arial" w:cs="Arial"/>
          <w:sz w:val="20"/>
          <w:szCs w:val="20"/>
        </w:rPr>
        <w:t>Eluminate</w:t>
      </w:r>
      <w:proofErr w:type="spellEnd"/>
      <w:r w:rsidRPr="008A7C22">
        <w:rPr>
          <w:rFonts w:ascii="Arial" w:eastAsia="Times New Roman" w:hAnsi="Arial" w:cs="Arial"/>
          <w:sz w:val="20"/>
          <w:szCs w:val="20"/>
        </w:rPr>
        <w:t xml:space="preserve">) Certification </w:t>
      </w:r>
    </w:p>
    <w:p w:rsidR="00272EC9" w:rsidRPr="008A7C22" w:rsidRDefault="00272EC9" w:rsidP="008A7C22">
      <w:pPr>
        <w:spacing w:after="0" w:line="240" w:lineRule="auto"/>
        <w:rPr>
          <w:rFonts w:ascii="Arial" w:eastAsia="Times New Roman" w:hAnsi="Arial" w:cs="Arial"/>
          <w:sz w:val="20"/>
          <w:szCs w:val="20"/>
        </w:rPr>
      </w:pPr>
    </w:p>
    <w:p w:rsidR="00272EC9" w:rsidRPr="008A7C22" w:rsidRDefault="00272EC9" w:rsidP="008A7C22">
      <w:pPr>
        <w:spacing w:after="0" w:line="240" w:lineRule="auto"/>
        <w:rPr>
          <w:rFonts w:ascii="Arial" w:eastAsia="Times New Roman" w:hAnsi="Arial" w:cs="Arial"/>
          <w:sz w:val="20"/>
          <w:szCs w:val="20"/>
        </w:rPr>
      </w:pPr>
      <w:proofErr w:type="spellStart"/>
      <w:r w:rsidRPr="008A7C22">
        <w:rPr>
          <w:rFonts w:ascii="Arial" w:eastAsia="Times New Roman" w:hAnsi="Arial" w:cs="Arial"/>
          <w:sz w:val="20"/>
          <w:szCs w:val="20"/>
        </w:rPr>
        <w:t>Strayer</w:t>
      </w:r>
      <w:proofErr w:type="spellEnd"/>
      <w:r w:rsidRPr="008A7C22">
        <w:rPr>
          <w:rFonts w:ascii="Arial" w:eastAsia="Times New Roman" w:hAnsi="Arial" w:cs="Arial"/>
          <w:sz w:val="20"/>
          <w:szCs w:val="20"/>
        </w:rPr>
        <w:t xml:space="preserve"> Online Continuing Education</w:t>
      </w:r>
    </w:p>
    <w:p w:rsidR="00272EC9" w:rsidRPr="008A7C22" w:rsidRDefault="00272EC9" w:rsidP="008A7C22">
      <w:pPr>
        <w:spacing w:after="0" w:line="240" w:lineRule="auto"/>
        <w:rPr>
          <w:rFonts w:ascii="Arial" w:eastAsia="Times New Roman" w:hAnsi="Arial" w:cs="Arial"/>
          <w:sz w:val="20"/>
          <w:szCs w:val="20"/>
        </w:rPr>
      </w:pPr>
    </w:p>
    <w:p w:rsidR="00272EC9" w:rsidRPr="008A7C22" w:rsidRDefault="00272EC9" w:rsidP="008A7C22">
      <w:pPr>
        <w:spacing w:after="0" w:line="240" w:lineRule="auto"/>
        <w:rPr>
          <w:rFonts w:ascii="Arial" w:eastAsia="Times New Roman" w:hAnsi="Arial" w:cs="Arial"/>
          <w:sz w:val="20"/>
          <w:szCs w:val="20"/>
        </w:rPr>
      </w:pPr>
      <w:proofErr w:type="spellStart"/>
      <w:r w:rsidRPr="008A7C22">
        <w:rPr>
          <w:rFonts w:ascii="Arial" w:eastAsia="Times New Roman" w:hAnsi="Arial" w:cs="Arial"/>
          <w:sz w:val="20"/>
          <w:szCs w:val="20"/>
        </w:rPr>
        <w:t>Strayer</w:t>
      </w:r>
      <w:proofErr w:type="spellEnd"/>
      <w:r w:rsidRPr="008A7C22">
        <w:rPr>
          <w:rFonts w:ascii="Arial" w:eastAsia="Times New Roman" w:hAnsi="Arial" w:cs="Arial"/>
          <w:sz w:val="20"/>
          <w:szCs w:val="20"/>
        </w:rPr>
        <w:t xml:space="preserve"> Special Accommodations Training Continuous</w:t>
      </w:r>
    </w:p>
    <w:p w:rsidR="00272EC9" w:rsidRPr="008A7C22" w:rsidRDefault="00272EC9" w:rsidP="008A7C22">
      <w:pPr>
        <w:spacing w:after="0" w:line="240" w:lineRule="auto"/>
        <w:rPr>
          <w:rFonts w:ascii="Arial" w:eastAsia="Times New Roman" w:hAnsi="Arial" w:cs="Arial"/>
          <w:sz w:val="20"/>
          <w:szCs w:val="20"/>
        </w:rPr>
      </w:pPr>
    </w:p>
    <w:p w:rsidR="00272EC9" w:rsidRPr="008A7C22" w:rsidRDefault="00272EC9" w:rsidP="008A7C22">
      <w:pPr>
        <w:spacing w:after="0" w:line="240" w:lineRule="auto"/>
        <w:rPr>
          <w:rFonts w:ascii="Arial" w:eastAsia="Times New Roman" w:hAnsi="Arial" w:cs="Arial"/>
          <w:sz w:val="20"/>
          <w:szCs w:val="20"/>
        </w:rPr>
      </w:pPr>
      <w:proofErr w:type="spellStart"/>
      <w:r w:rsidRPr="008A7C22">
        <w:rPr>
          <w:rFonts w:ascii="Arial" w:eastAsia="Times New Roman" w:hAnsi="Arial" w:cs="Arial"/>
          <w:sz w:val="20"/>
          <w:szCs w:val="20"/>
        </w:rPr>
        <w:t>Strayer</w:t>
      </w:r>
      <w:proofErr w:type="spellEnd"/>
      <w:r w:rsidRPr="008A7C22">
        <w:rPr>
          <w:rFonts w:ascii="Arial" w:eastAsia="Times New Roman" w:hAnsi="Arial" w:cs="Arial"/>
          <w:sz w:val="20"/>
          <w:szCs w:val="20"/>
        </w:rPr>
        <w:t xml:space="preserve"> Online Diversity, Antidiscrimination, and </w:t>
      </w:r>
      <w:proofErr w:type="gramStart"/>
      <w:r w:rsidRPr="008A7C22">
        <w:rPr>
          <w:rFonts w:ascii="Arial" w:eastAsia="Times New Roman" w:hAnsi="Arial" w:cs="Arial"/>
          <w:sz w:val="20"/>
          <w:szCs w:val="20"/>
        </w:rPr>
        <w:t>IT</w:t>
      </w:r>
      <w:proofErr w:type="gramEnd"/>
      <w:r w:rsidRPr="008A7C22">
        <w:rPr>
          <w:rFonts w:ascii="Arial" w:eastAsia="Times New Roman" w:hAnsi="Arial" w:cs="Arial"/>
          <w:sz w:val="20"/>
          <w:szCs w:val="20"/>
        </w:rPr>
        <w:t xml:space="preserve"> Confidentiality Training </w:t>
      </w:r>
      <w:r w:rsidR="00DE509E">
        <w:rPr>
          <w:rFonts w:ascii="Arial" w:eastAsia="Times New Roman" w:hAnsi="Arial" w:cs="Arial"/>
          <w:sz w:val="20"/>
          <w:szCs w:val="20"/>
        </w:rPr>
        <w:t>(</w:t>
      </w:r>
      <w:r w:rsidRPr="008A7C22">
        <w:rPr>
          <w:rFonts w:ascii="Arial" w:eastAsia="Times New Roman" w:hAnsi="Arial" w:cs="Arial"/>
          <w:sz w:val="20"/>
          <w:szCs w:val="20"/>
        </w:rPr>
        <w:t>Continuous</w:t>
      </w:r>
      <w:r w:rsidR="00DE509E">
        <w:rPr>
          <w:rFonts w:ascii="Arial" w:eastAsia="Times New Roman" w:hAnsi="Arial" w:cs="Arial"/>
          <w:sz w:val="20"/>
          <w:szCs w:val="20"/>
        </w:rPr>
        <w:t>)</w:t>
      </w:r>
    </w:p>
    <w:p w:rsidR="00272EC9" w:rsidRPr="008A7C22" w:rsidRDefault="00272EC9" w:rsidP="008A7C22">
      <w:pPr>
        <w:spacing w:after="0" w:line="240" w:lineRule="auto"/>
        <w:rPr>
          <w:rFonts w:ascii="Arial" w:eastAsia="Times New Roman" w:hAnsi="Arial" w:cs="Arial"/>
          <w:sz w:val="20"/>
          <w:szCs w:val="20"/>
        </w:rPr>
      </w:pPr>
    </w:p>
    <w:p w:rsidR="00272EC9"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t xml:space="preserve">Pearson Educational Training Certification </w:t>
      </w:r>
    </w:p>
    <w:p w:rsidR="00FA2EFB" w:rsidRDefault="00FA2EFB" w:rsidP="008A7C22">
      <w:pPr>
        <w:spacing w:after="0" w:line="240" w:lineRule="auto"/>
        <w:rPr>
          <w:rFonts w:ascii="Arial" w:eastAsia="Times New Roman" w:hAnsi="Arial" w:cs="Arial"/>
          <w:sz w:val="20"/>
          <w:szCs w:val="20"/>
        </w:rPr>
      </w:pPr>
    </w:p>
    <w:p w:rsidR="00FA2EFB" w:rsidRDefault="001C6B89" w:rsidP="008A7C22">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Brightspace</w:t>
      </w:r>
      <w:proofErr w:type="spellEnd"/>
      <w:r>
        <w:rPr>
          <w:rFonts w:ascii="Arial" w:eastAsia="Times New Roman" w:hAnsi="Arial" w:cs="Arial"/>
          <w:sz w:val="20"/>
          <w:szCs w:val="20"/>
        </w:rPr>
        <w:t xml:space="preserve"> Certification</w:t>
      </w:r>
      <w:r w:rsidR="00FA2EFB">
        <w:rPr>
          <w:rFonts w:ascii="Arial" w:eastAsia="Times New Roman" w:hAnsi="Arial" w:cs="Arial"/>
          <w:sz w:val="20"/>
          <w:szCs w:val="20"/>
        </w:rPr>
        <w:t xml:space="preserve"> (Saint Leo University)</w:t>
      </w:r>
    </w:p>
    <w:p w:rsidR="00463DA0" w:rsidRDefault="00463DA0" w:rsidP="008A7C22">
      <w:pPr>
        <w:spacing w:after="0" w:line="240" w:lineRule="auto"/>
        <w:rPr>
          <w:rFonts w:ascii="Arial" w:eastAsia="Times New Roman" w:hAnsi="Arial" w:cs="Arial"/>
          <w:sz w:val="20"/>
          <w:szCs w:val="20"/>
        </w:rPr>
      </w:pPr>
    </w:p>
    <w:p w:rsidR="00463DA0" w:rsidRDefault="00463DA0" w:rsidP="008A7C22">
      <w:pPr>
        <w:spacing w:after="0" w:line="240" w:lineRule="auto"/>
        <w:rPr>
          <w:rFonts w:ascii="Arial" w:eastAsia="Times New Roman" w:hAnsi="Arial" w:cs="Arial"/>
          <w:sz w:val="20"/>
          <w:szCs w:val="20"/>
        </w:rPr>
      </w:pPr>
      <w:r>
        <w:rPr>
          <w:rFonts w:ascii="Arial" w:eastAsia="Times New Roman" w:hAnsi="Arial" w:cs="Arial"/>
          <w:sz w:val="20"/>
          <w:szCs w:val="20"/>
        </w:rPr>
        <w:t>Moodle</w:t>
      </w:r>
    </w:p>
    <w:p w:rsidR="00DA2096" w:rsidRDefault="00DA2096" w:rsidP="008A7C22">
      <w:pPr>
        <w:spacing w:after="0" w:line="240" w:lineRule="auto"/>
        <w:rPr>
          <w:rFonts w:ascii="Arial" w:eastAsia="Times New Roman" w:hAnsi="Arial" w:cs="Arial"/>
          <w:sz w:val="20"/>
          <w:szCs w:val="20"/>
        </w:rPr>
      </w:pPr>
    </w:p>
    <w:p w:rsidR="00DA2096" w:rsidRPr="008A7C22" w:rsidRDefault="00DA2096" w:rsidP="008A7C22">
      <w:pPr>
        <w:spacing w:after="0" w:line="240" w:lineRule="auto"/>
        <w:rPr>
          <w:rFonts w:ascii="Arial" w:eastAsia="Times New Roman" w:hAnsi="Arial" w:cs="Arial"/>
          <w:sz w:val="20"/>
          <w:szCs w:val="20"/>
        </w:rPr>
      </w:pPr>
      <w:r>
        <w:rPr>
          <w:rFonts w:ascii="Arial" w:eastAsia="Times New Roman" w:hAnsi="Arial" w:cs="Arial"/>
          <w:sz w:val="20"/>
          <w:szCs w:val="20"/>
        </w:rPr>
        <w:t>Canvas</w:t>
      </w:r>
    </w:p>
    <w:p w:rsidR="00272EC9" w:rsidRPr="008A7C22" w:rsidRDefault="00272EC9" w:rsidP="008A7C22">
      <w:pPr>
        <w:spacing w:after="0" w:line="240" w:lineRule="auto"/>
        <w:rPr>
          <w:rFonts w:ascii="Arial" w:eastAsia="Times New Roman" w:hAnsi="Arial" w:cs="Arial"/>
          <w:sz w:val="20"/>
          <w:szCs w:val="20"/>
        </w:rPr>
      </w:pPr>
    </w:p>
    <w:p w:rsidR="00272EC9" w:rsidRPr="008A7C22" w:rsidRDefault="00272EC9" w:rsidP="008A7C22">
      <w:pPr>
        <w:spacing w:after="0" w:line="240" w:lineRule="auto"/>
        <w:jc w:val="center"/>
        <w:rPr>
          <w:rFonts w:ascii="Arial" w:eastAsia="Times New Roman" w:hAnsi="Arial" w:cs="Arial"/>
          <w:b/>
          <w:sz w:val="24"/>
          <w:szCs w:val="24"/>
        </w:rPr>
      </w:pPr>
      <w:r w:rsidRPr="008A7C22">
        <w:rPr>
          <w:rFonts w:ascii="Arial" w:eastAsia="Times New Roman" w:hAnsi="Arial" w:cs="Arial"/>
          <w:b/>
          <w:sz w:val="24"/>
          <w:szCs w:val="24"/>
          <w:u w:val="single"/>
        </w:rPr>
        <w:lastRenderedPageBreak/>
        <w:t>Memberships and Affiliations</w:t>
      </w:r>
    </w:p>
    <w:p w:rsidR="00272EC9"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b/>
          <w:bCs/>
          <w:sz w:val="20"/>
          <w:szCs w:val="20"/>
        </w:rPr>
        <w:t>Member</w:t>
      </w:r>
      <w:r w:rsidRPr="008A7C22">
        <w:rPr>
          <w:rFonts w:ascii="Arial" w:eastAsia="Times New Roman" w:hAnsi="Arial" w:cs="Arial"/>
          <w:sz w:val="20"/>
          <w:szCs w:val="20"/>
        </w:rPr>
        <w:t xml:space="preserve"> </w:t>
      </w:r>
      <w:r w:rsidR="00855C61" w:rsidRPr="008A7C22">
        <w:rPr>
          <w:rFonts w:ascii="Arial" w:eastAsia="Times New Roman" w:hAnsi="Arial" w:cs="Arial"/>
          <w:sz w:val="20"/>
          <w:szCs w:val="20"/>
        </w:rPr>
        <w:t xml:space="preserve">                                                                                                                      </w:t>
      </w:r>
      <w:r w:rsidR="00725FB5">
        <w:rPr>
          <w:rFonts w:ascii="Arial" w:eastAsia="Times New Roman" w:hAnsi="Arial" w:cs="Arial"/>
          <w:sz w:val="20"/>
          <w:szCs w:val="20"/>
        </w:rPr>
        <w:t xml:space="preserve">           </w:t>
      </w:r>
      <w:r w:rsidRPr="008A7C22">
        <w:rPr>
          <w:rFonts w:ascii="Arial" w:eastAsia="Times New Roman" w:hAnsi="Arial" w:cs="Arial"/>
          <w:sz w:val="20"/>
          <w:szCs w:val="20"/>
        </w:rPr>
        <w:t xml:space="preserve">2013 </w:t>
      </w:r>
      <w:r w:rsidR="00FA628B">
        <w:rPr>
          <w:rFonts w:ascii="Arial" w:eastAsia="Times New Roman" w:hAnsi="Arial" w:cs="Arial"/>
          <w:sz w:val="20"/>
          <w:szCs w:val="20"/>
        </w:rPr>
        <w:t>–</w:t>
      </w:r>
      <w:r w:rsidRPr="008A7C22">
        <w:rPr>
          <w:rFonts w:ascii="Arial" w:eastAsia="Times New Roman" w:hAnsi="Arial" w:cs="Arial"/>
          <w:sz w:val="20"/>
          <w:szCs w:val="20"/>
        </w:rPr>
        <w:t xml:space="preserve"> Present</w:t>
      </w:r>
    </w:p>
    <w:p w:rsidR="00272EC9" w:rsidRPr="008A7C22" w:rsidRDefault="00272EC9" w:rsidP="008A7C22">
      <w:pPr>
        <w:spacing w:after="0" w:line="240" w:lineRule="auto"/>
        <w:ind w:left="2160" w:hanging="2160"/>
        <w:rPr>
          <w:rFonts w:ascii="Arial" w:eastAsia="Times New Roman" w:hAnsi="Arial" w:cs="Arial"/>
          <w:sz w:val="24"/>
          <w:szCs w:val="24"/>
        </w:rPr>
      </w:pPr>
      <w:r w:rsidRPr="008A7C22">
        <w:rPr>
          <w:rFonts w:ascii="Arial" w:eastAsia="Times New Roman" w:hAnsi="Arial" w:cs="Arial"/>
          <w:sz w:val="20"/>
          <w:szCs w:val="20"/>
        </w:rPr>
        <w:t xml:space="preserve">Society of Human Resource Managers (SHRM) </w:t>
      </w:r>
    </w:p>
    <w:p w:rsidR="000C7D15" w:rsidRDefault="000C7D15" w:rsidP="00725FB5">
      <w:pPr>
        <w:spacing w:after="0" w:line="240" w:lineRule="auto"/>
        <w:rPr>
          <w:rFonts w:ascii="Arial" w:eastAsia="Times New Roman" w:hAnsi="Arial" w:cs="Arial"/>
          <w:b/>
          <w:bCs/>
          <w:sz w:val="20"/>
          <w:szCs w:val="20"/>
        </w:rPr>
      </w:pPr>
    </w:p>
    <w:p w:rsidR="00725FB5" w:rsidRPr="008A7C22" w:rsidRDefault="00725FB5" w:rsidP="00725FB5">
      <w:pPr>
        <w:spacing w:after="0" w:line="240" w:lineRule="auto"/>
        <w:rPr>
          <w:rFonts w:ascii="Arial" w:eastAsia="Times New Roman" w:hAnsi="Arial" w:cs="Arial"/>
          <w:sz w:val="20"/>
          <w:szCs w:val="20"/>
        </w:rPr>
      </w:pPr>
      <w:r w:rsidRPr="008A7C22">
        <w:rPr>
          <w:rFonts w:ascii="Arial" w:eastAsia="Times New Roman" w:hAnsi="Arial" w:cs="Arial"/>
          <w:b/>
          <w:bCs/>
          <w:sz w:val="20"/>
          <w:szCs w:val="20"/>
        </w:rPr>
        <w:t xml:space="preserve">Member                                                                                                                      </w:t>
      </w:r>
      <w:r>
        <w:rPr>
          <w:rFonts w:ascii="Arial" w:eastAsia="Times New Roman" w:hAnsi="Arial" w:cs="Arial"/>
          <w:b/>
          <w:bCs/>
          <w:sz w:val="20"/>
          <w:szCs w:val="20"/>
        </w:rPr>
        <w:t xml:space="preserve">           </w:t>
      </w:r>
      <w:r w:rsidR="00987D21">
        <w:rPr>
          <w:rFonts w:ascii="Arial" w:eastAsia="Times New Roman" w:hAnsi="Arial" w:cs="Arial"/>
          <w:b/>
          <w:bCs/>
          <w:sz w:val="20"/>
          <w:szCs w:val="20"/>
        </w:rPr>
        <w:t xml:space="preserve">  </w:t>
      </w:r>
      <w:r>
        <w:rPr>
          <w:rFonts w:ascii="Arial" w:eastAsia="Times New Roman" w:hAnsi="Arial" w:cs="Arial"/>
          <w:sz w:val="20"/>
          <w:szCs w:val="20"/>
        </w:rPr>
        <w:t>2003 - P</w:t>
      </w:r>
      <w:r w:rsidRPr="008A7C22">
        <w:rPr>
          <w:rFonts w:ascii="Arial" w:eastAsia="Times New Roman" w:hAnsi="Arial" w:cs="Arial"/>
          <w:sz w:val="20"/>
          <w:szCs w:val="20"/>
        </w:rPr>
        <w:t>resent</w:t>
      </w:r>
    </w:p>
    <w:p w:rsidR="00725FB5" w:rsidRPr="008A7C22" w:rsidRDefault="00725FB5" w:rsidP="00725FB5">
      <w:pPr>
        <w:spacing w:after="0" w:line="240" w:lineRule="auto"/>
        <w:rPr>
          <w:rFonts w:ascii="Arial" w:eastAsia="Times New Roman" w:hAnsi="Arial" w:cs="Arial"/>
          <w:sz w:val="20"/>
          <w:szCs w:val="20"/>
        </w:rPr>
      </w:pPr>
      <w:r w:rsidRPr="008A7C22">
        <w:rPr>
          <w:rFonts w:ascii="Arial" w:eastAsia="Times New Roman" w:hAnsi="Arial" w:cs="Arial"/>
          <w:sz w:val="20"/>
          <w:szCs w:val="20"/>
        </w:rPr>
        <w:t>Thomas Cooper Society through the University of South Carolina</w:t>
      </w:r>
    </w:p>
    <w:p w:rsidR="0005691D" w:rsidRDefault="0005691D" w:rsidP="008A7C22">
      <w:pPr>
        <w:spacing w:after="0" w:line="240" w:lineRule="auto"/>
        <w:ind w:left="2160" w:hanging="2160"/>
        <w:rPr>
          <w:rFonts w:ascii="Arial" w:eastAsia="Times New Roman" w:hAnsi="Arial" w:cs="Arial"/>
          <w:b/>
          <w:bCs/>
          <w:sz w:val="20"/>
          <w:szCs w:val="20"/>
        </w:rPr>
      </w:pPr>
    </w:p>
    <w:p w:rsidR="00272EC9" w:rsidRPr="008A7C22" w:rsidRDefault="00272EC9" w:rsidP="008A7C22">
      <w:pPr>
        <w:spacing w:after="0" w:line="240" w:lineRule="auto"/>
        <w:ind w:left="2160" w:hanging="2160"/>
        <w:rPr>
          <w:rFonts w:ascii="Arial" w:eastAsia="Times New Roman" w:hAnsi="Arial" w:cs="Arial"/>
          <w:sz w:val="24"/>
          <w:szCs w:val="24"/>
        </w:rPr>
      </w:pPr>
      <w:r w:rsidRPr="008A7C22">
        <w:rPr>
          <w:rFonts w:ascii="Arial" w:eastAsia="Times New Roman" w:hAnsi="Arial" w:cs="Arial"/>
          <w:b/>
          <w:bCs/>
          <w:sz w:val="20"/>
          <w:szCs w:val="20"/>
        </w:rPr>
        <w:t xml:space="preserve">Board Member </w:t>
      </w:r>
      <w:r w:rsidR="00855C61" w:rsidRPr="008A7C22">
        <w:rPr>
          <w:rFonts w:ascii="Arial" w:eastAsia="Times New Roman" w:hAnsi="Arial" w:cs="Arial"/>
          <w:b/>
          <w:bCs/>
          <w:sz w:val="20"/>
          <w:szCs w:val="20"/>
        </w:rPr>
        <w:t xml:space="preserve">                                                                            </w:t>
      </w:r>
      <w:r w:rsidR="00471A3F" w:rsidRPr="008A7C22">
        <w:rPr>
          <w:rFonts w:ascii="Arial" w:eastAsia="Times New Roman" w:hAnsi="Arial" w:cs="Arial"/>
          <w:b/>
          <w:bCs/>
          <w:sz w:val="20"/>
          <w:szCs w:val="20"/>
        </w:rPr>
        <w:t xml:space="preserve">                              </w:t>
      </w:r>
      <w:r w:rsidR="00855C61" w:rsidRPr="008A7C22">
        <w:rPr>
          <w:rFonts w:ascii="Arial" w:eastAsia="Times New Roman" w:hAnsi="Arial" w:cs="Arial"/>
          <w:b/>
          <w:bCs/>
          <w:sz w:val="20"/>
          <w:szCs w:val="20"/>
        </w:rPr>
        <w:t xml:space="preserve"> </w:t>
      </w:r>
      <w:r w:rsidR="00725FB5">
        <w:rPr>
          <w:rFonts w:ascii="Arial" w:eastAsia="Times New Roman" w:hAnsi="Arial" w:cs="Arial"/>
          <w:b/>
          <w:bCs/>
          <w:sz w:val="20"/>
          <w:szCs w:val="20"/>
        </w:rPr>
        <w:t xml:space="preserve">                </w:t>
      </w:r>
      <w:r w:rsidRPr="008A7C22">
        <w:rPr>
          <w:rFonts w:ascii="Arial" w:eastAsia="Times New Roman" w:hAnsi="Arial" w:cs="Arial"/>
          <w:sz w:val="20"/>
          <w:szCs w:val="20"/>
        </w:rPr>
        <w:t>1995 - 1999</w:t>
      </w:r>
    </w:p>
    <w:p w:rsidR="00272EC9" w:rsidRPr="008A7C22"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t>National Alliance for State Prostate Cancer Coalition (NASPCC)</w:t>
      </w:r>
    </w:p>
    <w:p w:rsidR="00272EC9" w:rsidRPr="008A7C22" w:rsidRDefault="00272EC9" w:rsidP="008A7C22">
      <w:pPr>
        <w:spacing w:after="0" w:line="240" w:lineRule="auto"/>
        <w:rPr>
          <w:rFonts w:ascii="Arial" w:eastAsia="Times New Roman" w:hAnsi="Arial" w:cs="Arial"/>
          <w:sz w:val="20"/>
          <w:szCs w:val="20"/>
        </w:rPr>
      </w:pPr>
    </w:p>
    <w:p w:rsidR="00725FB5"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b/>
          <w:bCs/>
          <w:sz w:val="20"/>
          <w:szCs w:val="20"/>
        </w:rPr>
        <w:t xml:space="preserve">Consultant </w:t>
      </w:r>
      <w:r w:rsidRPr="008A7C22">
        <w:rPr>
          <w:rFonts w:ascii="Arial" w:eastAsia="Times New Roman" w:hAnsi="Arial" w:cs="Arial"/>
          <w:sz w:val="20"/>
          <w:szCs w:val="20"/>
        </w:rPr>
        <w:t xml:space="preserve"> </w:t>
      </w:r>
      <w:r w:rsidR="00725FB5">
        <w:rPr>
          <w:rFonts w:ascii="Arial" w:eastAsia="Times New Roman" w:hAnsi="Arial" w:cs="Arial"/>
          <w:sz w:val="20"/>
          <w:szCs w:val="20"/>
        </w:rPr>
        <w:tab/>
      </w:r>
      <w:r w:rsidR="00725FB5">
        <w:rPr>
          <w:rFonts w:ascii="Arial" w:eastAsia="Times New Roman" w:hAnsi="Arial" w:cs="Arial"/>
          <w:sz w:val="20"/>
          <w:szCs w:val="20"/>
        </w:rPr>
        <w:tab/>
      </w:r>
      <w:r w:rsidR="00725FB5">
        <w:rPr>
          <w:rFonts w:ascii="Arial" w:eastAsia="Times New Roman" w:hAnsi="Arial" w:cs="Arial"/>
          <w:sz w:val="20"/>
          <w:szCs w:val="20"/>
        </w:rPr>
        <w:tab/>
      </w:r>
      <w:r w:rsidR="00725FB5">
        <w:rPr>
          <w:rFonts w:ascii="Arial" w:eastAsia="Times New Roman" w:hAnsi="Arial" w:cs="Arial"/>
          <w:sz w:val="20"/>
          <w:szCs w:val="20"/>
        </w:rPr>
        <w:tab/>
      </w:r>
      <w:r w:rsidR="00725FB5">
        <w:rPr>
          <w:rFonts w:ascii="Arial" w:eastAsia="Times New Roman" w:hAnsi="Arial" w:cs="Arial"/>
          <w:sz w:val="20"/>
          <w:szCs w:val="20"/>
        </w:rPr>
        <w:tab/>
      </w:r>
      <w:r w:rsidR="00725FB5">
        <w:rPr>
          <w:rFonts w:ascii="Arial" w:eastAsia="Times New Roman" w:hAnsi="Arial" w:cs="Arial"/>
          <w:sz w:val="20"/>
          <w:szCs w:val="20"/>
        </w:rPr>
        <w:tab/>
      </w:r>
      <w:r w:rsidR="00725FB5">
        <w:rPr>
          <w:rFonts w:ascii="Arial" w:eastAsia="Times New Roman" w:hAnsi="Arial" w:cs="Arial"/>
          <w:sz w:val="20"/>
          <w:szCs w:val="20"/>
        </w:rPr>
        <w:tab/>
      </w:r>
      <w:r w:rsidR="00725FB5">
        <w:rPr>
          <w:rFonts w:ascii="Arial" w:eastAsia="Times New Roman" w:hAnsi="Arial" w:cs="Arial"/>
          <w:sz w:val="20"/>
          <w:szCs w:val="20"/>
        </w:rPr>
        <w:tab/>
      </w:r>
      <w:r w:rsidR="00725FB5">
        <w:rPr>
          <w:rFonts w:ascii="Arial" w:eastAsia="Times New Roman" w:hAnsi="Arial" w:cs="Arial"/>
          <w:sz w:val="20"/>
          <w:szCs w:val="20"/>
        </w:rPr>
        <w:tab/>
      </w:r>
      <w:r w:rsidR="00725FB5">
        <w:rPr>
          <w:rFonts w:ascii="Arial" w:eastAsia="Times New Roman" w:hAnsi="Arial" w:cs="Arial"/>
          <w:sz w:val="20"/>
          <w:szCs w:val="20"/>
        </w:rPr>
        <w:tab/>
      </w:r>
      <w:r w:rsidR="00725FB5">
        <w:rPr>
          <w:rFonts w:ascii="Arial" w:eastAsia="Times New Roman" w:hAnsi="Arial" w:cs="Arial"/>
          <w:sz w:val="20"/>
          <w:szCs w:val="20"/>
        </w:rPr>
        <w:tab/>
        <w:t xml:space="preserve">    </w:t>
      </w:r>
      <w:r w:rsidR="00725FB5" w:rsidRPr="008A7C22">
        <w:rPr>
          <w:rFonts w:ascii="Arial" w:eastAsia="Times New Roman" w:hAnsi="Arial" w:cs="Arial"/>
          <w:sz w:val="20"/>
          <w:szCs w:val="20"/>
        </w:rPr>
        <w:t>1990</w:t>
      </w:r>
    </w:p>
    <w:p w:rsidR="00272EC9" w:rsidRPr="008A7C22"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t>South Carolina Underwater Archaeological Research Council (SCUARC)</w:t>
      </w:r>
      <w:r w:rsidR="00725FB5" w:rsidRPr="00725FB5">
        <w:rPr>
          <w:rFonts w:ascii="Arial" w:eastAsia="Times New Roman" w:hAnsi="Arial" w:cs="Arial"/>
          <w:sz w:val="20"/>
          <w:szCs w:val="20"/>
        </w:rPr>
        <w:t xml:space="preserve"> </w:t>
      </w:r>
      <w:r w:rsidR="00725FB5">
        <w:rPr>
          <w:rFonts w:ascii="Arial" w:eastAsia="Times New Roman" w:hAnsi="Arial" w:cs="Arial"/>
          <w:sz w:val="20"/>
          <w:szCs w:val="20"/>
        </w:rPr>
        <w:tab/>
      </w:r>
      <w:r w:rsidR="00725FB5">
        <w:rPr>
          <w:rFonts w:ascii="Arial" w:eastAsia="Times New Roman" w:hAnsi="Arial" w:cs="Arial"/>
          <w:sz w:val="20"/>
          <w:szCs w:val="20"/>
        </w:rPr>
        <w:tab/>
        <w:t xml:space="preserve">    </w:t>
      </w:r>
    </w:p>
    <w:p w:rsidR="003209E3" w:rsidRDefault="003209E3" w:rsidP="008A7C22">
      <w:pPr>
        <w:spacing w:after="0" w:line="240" w:lineRule="auto"/>
        <w:rPr>
          <w:rFonts w:ascii="Arial" w:eastAsia="Times New Roman" w:hAnsi="Arial" w:cs="Arial"/>
          <w:b/>
          <w:bCs/>
          <w:sz w:val="20"/>
          <w:szCs w:val="20"/>
        </w:rPr>
      </w:pPr>
    </w:p>
    <w:p w:rsidR="00272EC9" w:rsidRPr="008A7C22"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b/>
          <w:bCs/>
          <w:sz w:val="20"/>
          <w:szCs w:val="20"/>
        </w:rPr>
        <w:t xml:space="preserve">Founder/Board Member </w:t>
      </w:r>
      <w:r w:rsidR="00855C61" w:rsidRPr="008A7C22">
        <w:rPr>
          <w:rFonts w:ascii="Arial" w:eastAsia="Times New Roman" w:hAnsi="Arial" w:cs="Arial"/>
          <w:b/>
          <w:bCs/>
          <w:sz w:val="20"/>
          <w:szCs w:val="20"/>
        </w:rPr>
        <w:t xml:space="preserve">                                                                                            </w:t>
      </w:r>
      <w:r w:rsidR="00725FB5">
        <w:rPr>
          <w:rFonts w:ascii="Arial" w:eastAsia="Times New Roman" w:hAnsi="Arial" w:cs="Arial"/>
          <w:b/>
          <w:bCs/>
          <w:sz w:val="20"/>
          <w:szCs w:val="20"/>
        </w:rPr>
        <w:t xml:space="preserve">              </w:t>
      </w:r>
      <w:r w:rsidR="00855C61" w:rsidRPr="008A7C22">
        <w:rPr>
          <w:rFonts w:ascii="Arial" w:eastAsia="Times New Roman" w:hAnsi="Arial" w:cs="Arial"/>
          <w:b/>
          <w:bCs/>
          <w:sz w:val="20"/>
          <w:szCs w:val="20"/>
        </w:rPr>
        <w:t xml:space="preserve"> </w:t>
      </w:r>
      <w:r w:rsidRPr="008A7C22">
        <w:rPr>
          <w:rFonts w:ascii="Arial" w:eastAsia="Times New Roman" w:hAnsi="Arial" w:cs="Arial"/>
          <w:sz w:val="20"/>
          <w:szCs w:val="20"/>
        </w:rPr>
        <w:t>1983 - 1990</w:t>
      </w:r>
    </w:p>
    <w:p w:rsidR="00272EC9" w:rsidRPr="008A7C22"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t>Act One Community Theatre, West Columbia, SC</w:t>
      </w:r>
    </w:p>
    <w:p w:rsidR="003209E3" w:rsidRDefault="003209E3" w:rsidP="008A7C22">
      <w:pPr>
        <w:spacing w:after="0" w:line="240" w:lineRule="auto"/>
        <w:rPr>
          <w:rFonts w:ascii="Arial" w:eastAsia="Times New Roman" w:hAnsi="Arial" w:cs="Arial"/>
          <w:b/>
          <w:bCs/>
          <w:sz w:val="20"/>
          <w:szCs w:val="20"/>
        </w:rPr>
      </w:pPr>
    </w:p>
    <w:p w:rsidR="00272EC9" w:rsidRPr="008A7C22"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b/>
          <w:bCs/>
          <w:sz w:val="20"/>
          <w:szCs w:val="20"/>
        </w:rPr>
        <w:t xml:space="preserve">Member </w:t>
      </w:r>
      <w:r w:rsidR="00855C61" w:rsidRPr="008A7C22">
        <w:rPr>
          <w:rFonts w:ascii="Arial" w:eastAsia="Times New Roman" w:hAnsi="Arial" w:cs="Arial"/>
          <w:b/>
          <w:bCs/>
          <w:sz w:val="20"/>
          <w:szCs w:val="20"/>
        </w:rPr>
        <w:t xml:space="preserve">                                                                                                                   </w:t>
      </w:r>
      <w:r w:rsidR="00725FB5">
        <w:rPr>
          <w:rFonts w:ascii="Arial" w:eastAsia="Times New Roman" w:hAnsi="Arial" w:cs="Arial"/>
          <w:b/>
          <w:bCs/>
          <w:sz w:val="20"/>
          <w:szCs w:val="20"/>
        </w:rPr>
        <w:t xml:space="preserve">              </w:t>
      </w:r>
      <w:r w:rsidR="00855C61" w:rsidRPr="008A7C22">
        <w:rPr>
          <w:rFonts w:ascii="Arial" w:eastAsia="Times New Roman" w:hAnsi="Arial" w:cs="Arial"/>
          <w:b/>
          <w:bCs/>
          <w:sz w:val="20"/>
          <w:szCs w:val="20"/>
        </w:rPr>
        <w:t xml:space="preserve">     </w:t>
      </w:r>
      <w:r w:rsidR="00471A3F" w:rsidRPr="00725FB5">
        <w:rPr>
          <w:rFonts w:ascii="Arial" w:eastAsia="Times New Roman" w:hAnsi="Arial" w:cs="Arial"/>
          <w:bCs/>
          <w:sz w:val="20"/>
          <w:szCs w:val="20"/>
        </w:rPr>
        <w:t>1</w:t>
      </w:r>
      <w:r w:rsidRPr="008A7C22">
        <w:rPr>
          <w:rFonts w:ascii="Arial" w:eastAsia="Times New Roman" w:hAnsi="Arial" w:cs="Arial"/>
          <w:sz w:val="20"/>
          <w:szCs w:val="20"/>
        </w:rPr>
        <w:t>990 - 2003</w:t>
      </w:r>
      <w:r w:rsidRPr="008A7C22">
        <w:rPr>
          <w:rFonts w:ascii="Arial" w:eastAsia="Times New Roman" w:hAnsi="Arial" w:cs="Arial"/>
          <w:b/>
          <w:bCs/>
          <w:sz w:val="20"/>
          <w:szCs w:val="20"/>
        </w:rPr>
        <w:t xml:space="preserve"> </w:t>
      </w:r>
    </w:p>
    <w:p w:rsidR="00272EC9" w:rsidRPr="008A7C22"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t xml:space="preserve">American Management Association (AMA) </w:t>
      </w:r>
    </w:p>
    <w:p w:rsidR="00272EC9" w:rsidRPr="008A7C22" w:rsidRDefault="00272EC9" w:rsidP="008A7C22">
      <w:pPr>
        <w:spacing w:after="0" w:line="240" w:lineRule="auto"/>
        <w:rPr>
          <w:rFonts w:ascii="Arial" w:eastAsia="Times New Roman" w:hAnsi="Arial" w:cs="Arial"/>
          <w:sz w:val="20"/>
          <w:szCs w:val="20"/>
        </w:rPr>
      </w:pPr>
    </w:p>
    <w:p w:rsidR="00272EC9" w:rsidRPr="008A7C22"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b/>
          <w:bCs/>
          <w:sz w:val="20"/>
          <w:szCs w:val="20"/>
        </w:rPr>
        <w:t xml:space="preserve">Member </w:t>
      </w:r>
      <w:r w:rsidR="00855C61" w:rsidRPr="008A7C22">
        <w:rPr>
          <w:rFonts w:ascii="Arial" w:eastAsia="Times New Roman" w:hAnsi="Arial" w:cs="Arial"/>
          <w:b/>
          <w:bCs/>
          <w:sz w:val="20"/>
          <w:szCs w:val="20"/>
        </w:rPr>
        <w:t xml:space="preserve">                                                                                                                      </w:t>
      </w:r>
      <w:r w:rsidR="00725FB5">
        <w:rPr>
          <w:rFonts w:ascii="Arial" w:eastAsia="Times New Roman" w:hAnsi="Arial" w:cs="Arial"/>
          <w:b/>
          <w:bCs/>
          <w:sz w:val="20"/>
          <w:szCs w:val="20"/>
        </w:rPr>
        <w:t xml:space="preserve">              </w:t>
      </w:r>
      <w:r w:rsidR="00855C61" w:rsidRPr="008A7C22">
        <w:rPr>
          <w:rFonts w:ascii="Arial" w:eastAsia="Times New Roman" w:hAnsi="Arial" w:cs="Arial"/>
          <w:b/>
          <w:bCs/>
          <w:sz w:val="20"/>
          <w:szCs w:val="20"/>
        </w:rPr>
        <w:t xml:space="preserve">  </w:t>
      </w:r>
      <w:r w:rsidRPr="008A7C22">
        <w:rPr>
          <w:rFonts w:ascii="Arial" w:eastAsia="Times New Roman" w:hAnsi="Arial" w:cs="Arial"/>
          <w:sz w:val="20"/>
          <w:szCs w:val="20"/>
        </w:rPr>
        <w:t>1988 - 2001</w:t>
      </w:r>
    </w:p>
    <w:p w:rsidR="00272EC9"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t xml:space="preserve">International Facilities Management Association (IFMA) </w:t>
      </w:r>
    </w:p>
    <w:p w:rsidR="00725FB5" w:rsidRPr="008A7C22" w:rsidRDefault="00725FB5" w:rsidP="008A7C22">
      <w:pPr>
        <w:spacing w:after="0" w:line="240" w:lineRule="auto"/>
        <w:rPr>
          <w:rFonts w:ascii="Arial" w:eastAsia="Times New Roman" w:hAnsi="Arial" w:cs="Arial"/>
          <w:sz w:val="20"/>
          <w:szCs w:val="20"/>
        </w:rPr>
      </w:pPr>
    </w:p>
    <w:p w:rsidR="00F715DB" w:rsidRDefault="00F715DB" w:rsidP="008A7C22">
      <w:pPr>
        <w:spacing w:after="240" w:line="240" w:lineRule="auto"/>
        <w:jc w:val="center"/>
        <w:rPr>
          <w:rFonts w:ascii="Arial" w:eastAsia="Times New Roman" w:hAnsi="Arial" w:cs="Arial"/>
          <w:b/>
          <w:sz w:val="24"/>
          <w:szCs w:val="24"/>
          <w:u w:val="single"/>
        </w:rPr>
      </w:pPr>
    </w:p>
    <w:p w:rsidR="00272EC9" w:rsidRPr="00725FB5" w:rsidRDefault="00272EC9" w:rsidP="008A7C22">
      <w:pPr>
        <w:spacing w:after="240" w:line="240" w:lineRule="auto"/>
        <w:jc w:val="center"/>
        <w:rPr>
          <w:rFonts w:ascii="Arial" w:eastAsia="Times New Roman" w:hAnsi="Arial" w:cs="Arial"/>
          <w:b/>
          <w:sz w:val="24"/>
          <w:szCs w:val="24"/>
        </w:rPr>
      </w:pPr>
      <w:r w:rsidRPr="00725FB5">
        <w:rPr>
          <w:rFonts w:ascii="Arial" w:eastAsia="Times New Roman" w:hAnsi="Arial" w:cs="Arial"/>
          <w:b/>
          <w:sz w:val="24"/>
          <w:szCs w:val="24"/>
          <w:u w:val="single"/>
        </w:rPr>
        <w:t>Community Service and Leadership</w:t>
      </w:r>
    </w:p>
    <w:p w:rsidR="00855C61" w:rsidRPr="008A7C22"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b/>
          <w:bCs/>
          <w:sz w:val="20"/>
          <w:szCs w:val="20"/>
        </w:rPr>
        <w:t>Local Educational Advisor</w:t>
      </w:r>
      <w:r w:rsidRPr="008A7C22">
        <w:rPr>
          <w:rFonts w:ascii="Arial" w:eastAsia="Times New Roman" w:hAnsi="Arial" w:cs="Arial"/>
          <w:sz w:val="20"/>
          <w:szCs w:val="20"/>
        </w:rPr>
        <w:t xml:space="preserve"> </w:t>
      </w:r>
      <w:r w:rsidR="00855C61" w:rsidRPr="008A7C22">
        <w:rPr>
          <w:rFonts w:ascii="Arial" w:eastAsia="Times New Roman" w:hAnsi="Arial" w:cs="Arial"/>
          <w:sz w:val="20"/>
          <w:szCs w:val="20"/>
        </w:rPr>
        <w:t xml:space="preserve">                                                                                        </w:t>
      </w:r>
      <w:r w:rsidR="00725FB5">
        <w:rPr>
          <w:rFonts w:ascii="Arial" w:eastAsia="Times New Roman" w:hAnsi="Arial" w:cs="Arial"/>
          <w:sz w:val="20"/>
          <w:szCs w:val="20"/>
        </w:rPr>
        <w:t xml:space="preserve">              </w:t>
      </w:r>
      <w:r w:rsidR="00855C61" w:rsidRPr="008A7C22">
        <w:rPr>
          <w:rFonts w:ascii="Arial" w:eastAsia="Times New Roman" w:hAnsi="Arial" w:cs="Arial"/>
          <w:sz w:val="20"/>
          <w:szCs w:val="20"/>
        </w:rPr>
        <w:t xml:space="preserve"> </w:t>
      </w:r>
      <w:r w:rsidRPr="008A7C22">
        <w:rPr>
          <w:rFonts w:ascii="Arial" w:eastAsia="Times New Roman" w:hAnsi="Arial" w:cs="Arial"/>
          <w:sz w:val="20"/>
          <w:szCs w:val="20"/>
        </w:rPr>
        <w:t>1995</w:t>
      </w:r>
      <w:r w:rsidR="00725FB5">
        <w:rPr>
          <w:rFonts w:ascii="Arial" w:eastAsia="Times New Roman" w:hAnsi="Arial" w:cs="Arial"/>
          <w:sz w:val="20"/>
          <w:szCs w:val="20"/>
        </w:rPr>
        <w:t xml:space="preserve"> </w:t>
      </w:r>
      <w:r w:rsidRPr="008A7C22">
        <w:rPr>
          <w:rFonts w:ascii="Arial" w:eastAsia="Times New Roman" w:hAnsi="Arial" w:cs="Arial"/>
          <w:sz w:val="20"/>
          <w:szCs w:val="20"/>
        </w:rPr>
        <w:t>-</w:t>
      </w:r>
      <w:r w:rsidR="00725FB5">
        <w:rPr>
          <w:rFonts w:ascii="Arial" w:eastAsia="Times New Roman" w:hAnsi="Arial" w:cs="Arial"/>
          <w:sz w:val="20"/>
          <w:szCs w:val="20"/>
        </w:rPr>
        <w:t xml:space="preserve"> </w:t>
      </w:r>
      <w:r w:rsidRPr="008A7C22">
        <w:rPr>
          <w:rFonts w:ascii="Arial" w:eastAsia="Times New Roman" w:hAnsi="Arial" w:cs="Arial"/>
          <w:sz w:val="20"/>
          <w:szCs w:val="20"/>
        </w:rPr>
        <w:t xml:space="preserve">1999 </w:t>
      </w:r>
    </w:p>
    <w:p w:rsidR="00272EC9" w:rsidRPr="008A7C22"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t xml:space="preserve">Advisor for </w:t>
      </w:r>
      <w:r w:rsidRPr="008A7C22">
        <w:rPr>
          <w:rFonts w:ascii="Arial" w:eastAsia="Times New Roman" w:hAnsi="Arial" w:cs="Arial"/>
          <w:i/>
          <w:iCs/>
          <w:sz w:val="20"/>
          <w:szCs w:val="20"/>
        </w:rPr>
        <w:t>Us, Too</w:t>
      </w:r>
      <w:r w:rsidRPr="008A7C22">
        <w:rPr>
          <w:rFonts w:ascii="Arial" w:eastAsia="Times New Roman" w:hAnsi="Arial" w:cs="Arial"/>
          <w:sz w:val="20"/>
          <w:szCs w:val="20"/>
        </w:rPr>
        <w:t>, an international support organization for victims of prostate cancer</w:t>
      </w:r>
      <w:r w:rsidR="00951024" w:rsidRPr="008A7C22">
        <w:rPr>
          <w:rFonts w:ascii="Arial" w:eastAsia="Times New Roman" w:hAnsi="Arial" w:cs="Arial"/>
          <w:sz w:val="20"/>
          <w:szCs w:val="20"/>
        </w:rPr>
        <w:t>.</w:t>
      </w:r>
    </w:p>
    <w:p w:rsidR="00951024" w:rsidRPr="008A7C22" w:rsidRDefault="00951024" w:rsidP="008A7C22">
      <w:pPr>
        <w:spacing w:after="0" w:line="240" w:lineRule="auto"/>
        <w:rPr>
          <w:rFonts w:ascii="Arial" w:eastAsia="Times New Roman" w:hAnsi="Arial" w:cs="Arial"/>
          <w:sz w:val="20"/>
          <w:szCs w:val="20"/>
        </w:rPr>
      </w:pPr>
    </w:p>
    <w:p w:rsidR="00272EC9" w:rsidRDefault="00272EC9" w:rsidP="008A7C22">
      <w:pPr>
        <w:spacing w:after="0" w:line="240" w:lineRule="auto"/>
        <w:ind w:left="2160" w:hanging="2160"/>
        <w:jc w:val="center"/>
        <w:outlineLvl w:val="2"/>
        <w:rPr>
          <w:rFonts w:ascii="Arial" w:eastAsia="Times New Roman" w:hAnsi="Arial" w:cs="Arial"/>
          <w:b/>
          <w:bCs/>
          <w:sz w:val="24"/>
          <w:szCs w:val="24"/>
          <w:u w:val="single"/>
        </w:rPr>
      </w:pPr>
      <w:r w:rsidRPr="008A7C22">
        <w:rPr>
          <w:rFonts w:ascii="Arial" w:eastAsia="Times New Roman" w:hAnsi="Arial" w:cs="Arial"/>
          <w:b/>
          <w:bCs/>
          <w:sz w:val="24"/>
          <w:szCs w:val="24"/>
          <w:u w:val="single"/>
        </w:rPr>
        <w:t>Professional and Scholarly Presentations</w:t>
      </w:r>
    </w:p>
    <w:p w:rsidR="00137447" w:rsidRDefault="00137447" w:rsidP="00137447">
      <w:pPr>
        <w:spacing w:after="0" w:line="240" w:lineRule="auto"/>
        <w:ind w:left="2160" w:hanging="2160"/>
        <w:outlineLvl w:val="2"/>
        <w:rPr>
          <w:rFonts w:ascii="Arial" w:eastAsia="Times New Roman" w:hAnsi="Arial" w:cs="Arial"/>
          <w:b/>
          <w:bCs/>
          <w:sz w:val="24"/>
          <w:szCs w:val="24"/>
          <w:u w:val="single"/>
        </w:rPr>
      </w:pPr>
    </w:p>
    <w:p w:rsidR="005A1C40" w:rsidRPr="005A1C40" w:rsidRDefault="005A1C40" w:rsidP="005A1C40">
      <w:pPr>
        <w:rPr>
          <w:rFonts w:ascii="Arial" w:hAnsi="Arial" w:cs="Arial"/>
          <w:sz w:val="20"/>
          <w:szCs w:val="20"/>
        </w:rPr>
      </w:pPr>
      <w:r>
        <w:rPr>
          <w:rFonts w:ascii="Arial" w:eastAsia="Times New Roman" w:hAnsi="Arial" w:cs="Arial"/>
          <w:bCs/>
          <w:sz w:val="20"/>
          <w:szCs w:val="20"/>
        </w:rPr>
        <w:t xml:space="preserve">Invited Presenter: MBAA Conference in Chicago, Illinois.  Topic: </w:t>
      </w:r>
      <w:r w:rsidRPr="005A1C40">
        <w:rPr>
          <w:rFonts w:ascii="Arial" w:hAnsi="Arial" w:cs="Arial"/>
          <w:sz w:val="20"/>
          <w:szCs w:val="20"/>
        </w:rPr>
        <w:t>Changing Technology in Online Platforms Distract Faculty and Students from the Prime Directive—Teaching and Learning</w:t>
      </w:r>
      <w:r>
        <w:rPr>
          <w:rFonts w:ascii="Arial" w:hAnsi="Arial" w:cs="Arial"/>
          <w:sz w:val="20"/>
          <w:szCs w:val="20"/>
        </w:rPr>
        <w:t xml:space="preserve">.  Published: </w:t>
      </w:r>
      <w:hyperlink r:id="rId7" w:history="1">
        <w:r w:rsidRPr="00AD7E2D">
          <w:rPr>
            <w:rStyle w:val="Hyperlink"/>
            <w:rFonts w:ascii="Arial" w:hAnsi="Arial" w:cs="Arial"/>
            <w:sz w:val="20"/>
            <w:szCs w:val="20"/>
          </w:rPr>
          <w:t>https://www.thebabbgroup.com/blog/guest-articles/changing-technology-in-online-platforms-distract-faculty-and-students-from-the-prime-directive-teaching-and-learning.html?mc_cid=7a9db6d44c&amp;mc_eid=360daec0d8</w:t>
        </w:r>
      </w:hyperlink>
      <w:r>
        <w:rPr>
          <w:rFonts w:ascii="Arial" w:hAnsi="Arial" w:cs="Arial"/>
          <w:sz w:val="20"/>
          <w:szCs w:val="20"/>
        </w:rPr>
        <w:t>.  Presented March 2019.</w:t>
      </w:r>
    </w:p>
    <w:p w:rsidR="00F24C01" w:rsidRPr="00F24C01" w:rsidRDefault="00F24C01" w:rsidP="00F24C01">
      <w:pPr>
        <w:rPr>
          <w:rFonts w:ascii="Arial" w:hAnsi="Arial" w:cs="Arial"/>
          <w:sz w:val="20"/>
          <w:szCs w:val="20"/>
        </w:rPr>
      </w:pPr>
      <w:r w:rsidRPr="00137447">
        <w:rPr>
          <w:rFonts w:ascii="Arial" w:eastAsia="Times New Roman" w:hAnsi="Arial" w:cs="Arial"/>
          <w:bCs/>
          <w:sz w:val="20"/>
          <w:szCs w:val="20"/>
        </w:rPr>
        <w:t>In</w:t>
      </w:r>
      <w:r>
        <w:rPr>
          <w:rFonts w:ascii="Arial" w:eastAsia="Times New Roman" w:hAnsi="Arial" w:cs="Arial"/>
          <w:bCs/>
          <w:sz w:val="20"/>
          <w:szCs w:val="20"/>
        </w:rPr>
        <w:t xml:space="preserve">vited Presenter: MBAA Conference in Chicago, Illinois.  Topic: </w:t>
      </w:r>
      <w:r w:rsidR="001F5435">
        <w:rPr>
          <w:rFonts w:ascii="Arial" w:hAnsi="Arial" w:cs="Arial"/>
          <w:bCs/>
          <w:iCs/>
          <w:color w:val="000000"/>
          <w:sz w:val="20"/>
          <w:szCs w:val="20"/>
        </w:rPr>
        <w:t>Humor in online t</w:t>
      </w:r>
      <w:r w:rsidRPr="00F24C01">
        <w:rPr>
          <w:rFonts w:ascii="Arial" w:hAnsi="Arial" w:cs="Arial"/>
          <w:bCs/>
          <w:iCs/>
          <w:color w:val="000000"/>
          <w:sz w:val="20"/>
          <w:szCs w:val="20"/>
        </w:rPr>
        <w:t>eaching.  Risks and rewards of using humor in distance learning—and why some professors wrestle with online levity</w:t>
      </w:r>
      <w:r>
        <w:rPr>
          <w:rFonts w:ascii="Arial" w:hAnsi="Arial" w:cs="Arial"/>
          <w:bCs/>
          <w:iCs/>
          <w:color w:val="000000"/>
          <w:sz w:val="20"/>
          <w:szCs w:val="20"/>
        </w:rPr>
        <w:t xml:space="preserve">.  Published: </w:t>
      </w:r>
      <w:hyperlink r:id="rId8" w:history="1">
        <w:r w:rsidR="0070115F" w:rsidRPr="009C754A">
          <w:rPr>
            <w:rStyle w:val="Hyperlink"/>
            <w:rFonts w:ascii="Arial" w:hAnsi="Arial" w:cs="Arial"/>
            <w:sz w:val="20"/>
            <w:szCs w:val="20"/>
          </w:rPr>
          <w:t>https://www.thebabbgroup.com/humor-in-online-teaching.-risks-and-rewards-of-using-humor-in-distance-learning%E2%80%94and-why-some-professors-wrestle-with-online-levity.html</w:t>
        </w:r>
      </w:hyperlink>
      <w:r w:rsidR="0070115F">
        <w:rPr>
          <w:rFonts w:ascii="Arial" w:hAnsi="Arial" w:cs="Arial"/>
          <w:sz w:val="20"/>
          <w:szCs w:val="20"/>
        </w:rPr>
        <w:t>. Presented April 2018.</w:t>
      </w:r>
    </w:p>
    <w:p w:rsidR="00463DA0" w:rsidRDefault="00463DA0" w:rsidP="00463DA0">
      <w:pPr>
        <w:spacing w:after="0" w:line="240" w:lineRule="auto"/>
        <w:rPr>
          <w:rFonts w:ascii="Arial" w:eastAsia="Times New Roman" w:hAnsi="Arial" w:cs="Arial"/>
          <w:bCs/>
          <w:sz w:val="20"/>
          <w:szCs w:val="20"/>
        </w:rPr>
      </w:pPr>
      <w:r w:rsidRPr="00137447">
        <w:rPr>
          <w:rFonts w:ascii="Arial" w:eastAsia="Times New Roman" w:hAnsi="Arial" w:cs="Arial"/>
          <w:bCs/>
          <w:sz w:val="20"/>
          <w:szCs w:val="20"/>
        </w:rPr>
        <w:t>In</w:t>
      </w:r>
      <w:r>
        <w:rPr>
          <w:rFonts w:ascii="Arial" w:eastAsia="Times New Roman" w:hAnsi="Arial" w:cs="Arial"/>
          <w:bCs/>
          <w:sz w:val="20"/>
          <w:szCs w:val="20"/>
        </w:rPr>
        <w:t xml:space="preserve">vited Presenter: MBAA Conference in Chicago, Illinois.  Topic: </w:t>
      </w:r>
      <w:proofErr w:type="spellStart"/>
      <w:r>
        <w:rPr>
          <w:rFonts w:ascii="Arial" w:eastAsia="Times New Roman" w:hAnsi="Arial" w:cs="Arial"/>
          <w:sz w:val="20"/>
          <w:szCs w:val="20"/>
        </w:rPr>
        <w:t>Reeley</w:t>
      </w:r>
      <w:proofErr w:type="spellEnd"/>
      <w:r>
        <w:rPr>
          <w:rFonts w:ascii="Arial" w:eastAsia="Times New Roman" w:hAnsi="Arial" w:cs="Arial"/>
          <w:sz w:val="20"/>
          <w:szCs w:val="20"/>
        </w:rPr>
        <w:t xml:space="preserve">, G.S. (2016). </w:t>
      </w:r>
      <w:r>
        <w:rPr>
          <w:rFonts w:ascii="Arial" w:hAnsi="Arial" w:cs="Arial"/>
          <w:sz w:val="20"/>
          <w:szCs w:val="20"/>
        </w:rPr>
        <w:t xml:space="preserve">Online teaching may be perilous to your health. A research and reflection essay on the not-so-well-being of college professors in 21st century classrooms. </w:t>
      </w:r>
      <w:r>
        <w:rPr>
          <w:rFonts w:ascii="Arial" w:hAnsi="Arial" w:cs="Arial"/>
          <w:bCs/>
          <w:i/>
          <w:iCs/>
          <w:sz w:val="20"/>
          <w:szCs w:val="20"/>
        </w:rPr>
        <w:t>Journal of Marketing Development and Competitiveness</w:t>
      </w:r>
      <w:r>
        <w:rPr>
          <w:rFonts w:ascii="Arial" w:hAnsi="Arial" w:cs="Arial"/>
          <w:b/>
          <w:bCs/>
          <w:i/>
          <w:iCs/>
          <w:sz w:val="20"/>
          <w:szCs w:val="20"/>
        </w:rPr>
        <w:t xml:space="preserve"> </w:t>
      </w:r>
      <w:r>
        <w:rPr>
          <w:rFonts w:ascii="Arial" w:hAnsi="Arial" w:cs="Arial"/>
          <w:sz w:val="20"/>
          <w:szCs w:val="20"/>
        </w:rPr>
        <w:t xml:space="preserve">(ISSN# 2155-2843), </w:t>
      </w:r>
      <w:r>
        <w:rPr>
          <w:rFonts w:ascii="Arial" w:hAnsi="Arial" w:cs="Arial"/>
          <w:i/>
          <w:sz w:val="20"/>
          <w:szCs w:val="20"/>
        </w:rPr>
        <w:t>10</w:t>
      </w:r>
      <w:r>
        <w:rPr>
          <w:rFonts w:ascii="Arial" w:hAnsi="Arial" w:cs="Arial"/>
          <w:sz w:val="20"/>
          <w:szCs w:val="20"/>
        </w:rPr>
        <w:t xml:space="preserve">(2). </w:t>
      </w:r>
      <w:r>
        <w:rPr>
          <w:rFonts w:ascii="Arial" w:eastAsia="Times New Roman" w:hAnsi="Arial" w:cs="Arial"/>
          <w:bCs/>
          <w:sz w:val="20"/>
          <w:szCs w:val="20"/>
        </w:rPr>
        <w:t>March 2017</w:t>
      </w:r>
      <w:r w:rsidR="006D3987">
        <w:rPr>
          <w:rFonts w:ascii="Arial" w:eastAsia="Times New Roman" w:hAnsi="Arial" w:cs="Arial"/>
          <w:bCs/>
          <w:sz w:val="20"/>
          <w:szCs w:val="20"/>
        </w:rPr>
        <w:t>-presented.</w:t>
      </w:r>
    </w:p>
    <w:p w:rsidR="00F24C01" w:rsidRDefault="00F24C01" w:rsidP="00463DA0">
      <w:pPr>
        <w:spacing w:after="0" w:line="240" w:lineRule="auto"/>
        <w:rPr>
          <w:rFonts w:ascii="Arial" w:eastAsia="Times New Roman" w:hAnsi="Arial" w:cs="Arial"/>
          <w:bCs/>
          <w:sz w:val="20"/>
          <w:szCs w:val="20"/>
        </w:rPr>
      </w:pPr>
    </w:p>
    <w:p w:rsidR="00D7643E" w:rsidRPr="00D7643E" w:rsidRDefault="00137447" w:rsidP="008426D6">
      <w:pPr>
        <w:spacing w:after="0" w:line="240" w:lineRule="auto"/>
        <w:ind w:left="2160" w:hanging="2160"/>
        <w:outlineLvl w:val="2"/>
        <w:rPr>
          <w:rFonts w:ascii="Arial" w:eastAsia="Times New Roman" w:hAnsi="Arial" w:cs="Arial"/>
          <w:bCs/>
          <w:i/>
          <w:sz w:val="20"/>
          <w:szCs w:val="20"/>
        </w:rPr>
      </w:pPr>
      <w:r w:rsidRPr="00137447">
        <w:rPr>
          <w:rFonts w:ascii="Arial" w:eastAsia="Times New Roman" w:hAnsi="Arial" w:cs="Arial"/>
          <w:bCs/>
          <w:sz w:val="20"/>
          <w:szCs w:val="20"/>
        </w:rPr>
        <w:t>In</w:t>
      </w:r>
      <w:r>
        <w:rPr>
          <w:rFonts w:ascii="Arial" w:eastAsia="Times New Roman" w:hAnsi="Arial" w:cs="Arial"/>
          <w:bCs/>
          <w:sz w:val="20"/>
          <w:szCs w:val="20"/>
        </w:rPr>
        <w:t xml:space="preserve">vited Facilitator of Panel Discussion: MBAA Conference in Chicago, Illinois.  Topic: </w:t>
      </w:r>
      <w:r w:rsidRPr="00D7643E">
        <w:rPr>
          <w:rFonts w:ascii="Arial" w:eastAsia="Times New Roman" w:hAnsi="Arial" w:cs="Arial"/>
          <w:bCs/>
          <w:i/>
          <w:sz w:val="20"/>
          <w:szCs w:val="20"/>
        </w:rPr>
        <w:t xml:space="preserve">Distance Education, </w:t>
      </w:r>
    </w:p>
    <w:p w:rsidR="00137447" w:rsidRDefault="00137447" w:rsidP="008426D6">
      <w:pPr>
        <w:spacing w:after="0" w:line="240" w:lineRule="auto"/>
        <w:ind w:left="2160" w:hanging="2160"/>
        <w:outlineLvl w:val="2"/>
        <w:rPr>
          <w:rFonts w:ascii="Arial" w:eastAsia="Times New Roman" w:hAnsi="Arial" w:cs="Arial"/>
          <w:bCs/>
          <w:sz w:val="20"/>
          <w:szCs w:val="20"/>
        </w:rPr>
      </w:pPr>
      <w:r w:rsidRPr="00D7643E">
        <w:rPr>
          <w:rFonts w:ascii="Arial" w:eastAsia="Times New Roman" w:hAnsi="Arial" w:cs="Arial"/>
          <w:bCs/>
          <w:i/>
          <w:sz w:val="20"/>
          <w:szCs w:val="20"/>
        </w:rPr>
        <w:t>Different Learning: Shaping the Paradigm Shift.</w:t>
      </w:r>
      <w:r>
        <w:rPr>
          <w:rFonts w:ascii="Arial" w:eastAsia="Times New Roman" w:hAnsi="Arial" w:cs="Arial"/>
          <w:bCs/>
          <w:sz w:val="20"/>
          <w:szCs w:val="20"/>
        </w:rPr>
        <w:t xml:space="preserve">  April 2016.</w:t>
      </w:r>
    </w:p>
    <w:p w:rsidR="00137447" w:rsidRDefault="00137447" w:rsidP="008A7C22">
      <w:pPr>
        <w:spacing w:after="0" w:line="240" w:lineRule="auto"/>
        <w:rPr>
          <w:rFonts w:ascii="Arial" w:eastAsia="Times New Roman" w:hAnsi="Arial" w:cs="Arial"/>
          <w:sz w:val="20"/>
          <w:szCs w:val="20"/>
        </w:rPr>
      </w:pPr>
    </w:p>
    <w:p w:rsidR="00272EC9" w:rsidRPr="008A7C22" w:rsidRDefault="00272EC9" w:rsidP="00137447">
      <w:pPr>
        <w:spacing w:after="0" w:line="240" w:lineRule="auto"/>
        <w:jc w:val="both"/>
        <w:rPr>
          <w:rFonts w:ascii="Arial" w:eastAsia="Times New Roman" w:hAnsi="Arial" w:cs="Arial"/>
          <w:sz w:val="20"/>
          <w:szCs w:val="20"/>
        </w:rPr>
      </w:pPr>
      <w:r w:rsidRPr="008A7C22">
        <w:rPr>
          <w:rFonts w:ascii="Arial" w:eastAsia="Times New Roman" w:hAnsi="Arial" w:cs="Arial"/>
          <w:sz w:val="20"/>
          <w:szCs w:val="20"/>
        </w:rPr>
        <w:t xml:space="preserve">Invited Presenter: Great Lakes Conference on Education and Learning held at Central Michigan University. Topic: </w:t>
      </w:r>
      <w:r w:rsidRPr="00D7643E">
        <w:rPr>
          <w:rFonts w:ascii="Arial" w:eastAsia="Times New Roman" w:hAnsi="Arial" w:cs="Arial"/>
          <w:i/>
          <w:sz w:val="20"/>
          <w:szCs w:val="20"/>
        </w:rPr>
        <w:t>Distance Education, Different Learning, and New Interactions: Shaping the Paradigm Shift</w:t>
      </w:r>
      <w:r w:rsidRPr="008A7C22">
        <w:rPr>
          <w:rFonts w:ascii="Arial" w:eastAsia="Times New Roman" w:hAnsi="Arial" w:cs="Arial"/>
          <w:sz w:val="20"/>
          <w:szCs w:val="20"/>
        </w:rPr>
        <w:t>. May 2010.</w:t>
      </w:r>
    </w:p>
    <w:p w:rsidR="00725FB5" w:rsidRDefault="00725FB5" w:rsidP="008A7C22">
      <w:pPr>
        <w:spacing w:after="0" w:line="240" w:lineRule="auto"/>
        <w:rPr>
          <w:rFonts w:ascii="Arial" w:eastAsia="Times New Roman" w:hAnsi="Arial" w:cs="Arial"/>
          <w:sz w:val="20"/>
          <w:szCs w:val="20"/>
        </w:rPr>
      </w:pPr>
    </w:p>
    <w:p w:rsidR="00272EC9"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lastRenderedPageBreak/>
        <w:t xml:space="preserve">Invited Presenter: Kaplan University Online Bi-annual Faculty Retreat in Miami, Florida. Topic: </w:t>
      </w:r>
      <w:r w:rsidRPr="00D7643E">
        <w:rPr>
          <w:rFonts w:ascii="Arial" w:eastAsia="Times New Roman" w:hAnsi="Arial" w:cs="Arial"/>
          <w:i/>
          <w:sz w:val="20"/>
          <w:szCs w:val="20"/>
        </w:rPr>
        <w:t>Distance learning in the 21</w:t>
      </w:r>
      <w:r w:rsidRPr="00D7643E">
        <w:rPr>
          <w:rFonts w:ascii="Arial" w:eastAsia="Times New Roman" w:hAnsi="Arial" w:cs="Arial"/>
          <w:i/>
          <w:sz w:val="20"/>
          <w:szCs w:val="20"/>
          <w:vertAlign w:val="superscript"/>
        </w:rPr>
        <w:t>st</w:t>
      </w:r>
      <w:r w:rsidRPr="00D7643E">
        <w:rPr>
          <w:rFonts w:ascii="Arial" w:eastAsia="Times New Roman" w:hAnsi="Arial" w:cs="Arial"/>
          <w:i/>
          <w:sz w:val="20"/>
          <w:szCs w:val="20"/>
        </w:rPr>
        <w:t xml:space="preserve"> century: a commodity of choice, or the ordained legacy for today’s and tomorrow’s college students?</w:t>
      </w:r>
      <w:r w:rsidRPr="008A7C22">
        <w:rPr>
          <w:rFonts w:ascii="Arial" w:eastAsia="Times New Roman" w:hAnsi="Arial" w:cs="Arial"/>
          <w:sz w:val="20"/>
          <w:szCs w:val="20"/>
        </w:rPr>
        <w:t xml:space="preserve"> Summary of “The Proceedings” will be available online, or via Kaplan’s Home page. February 2008.</w:t>
      </w:r>
    </w:p>
    <w:p w:rsidR="0053161B" w:rsidRPr="008A7C22" w:rsidRDefault="0053161B" w:rsidP="008A7C22">
      <w:pPr>
        <w:spacing w:after="0" w:line="240" w:lineRule="auto"/>
        <w:rPr>
          <w:rFonts w:ascii="Arial" w:eastAsia="Times New Roman" w:hAnsi="Arial" w:cs="Arial"/>
          <w:sz w:val="20"/>
          <w:szCs w:val="20"/>
        </w:rPr>
      </w:pPr>
    </w:p>
    <w:p w:rsidR="00272EC9" w:rsidRPr="008A7C22"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t xml:space="preserve">Invited Presenter: The Proceedings; Second Annual Conference on Applied Management and Decision Sciences held in Dallas, Texas. Topic: </w:t>
      </w:r>
      <w:r w:rsidRPr="00D7643E">
        <w:rPr>
          <w:rFonts w:ascii="Arial" w:eastAsia="Times New Roman" w:hAnsi="Arial" w:cs="Arial"/>
          <w:i/>
          <w:sz w:val="20"/>
          <w:szCs w:val="20"/>
        </w:rPr>
        <w:t>A Study of 21</w:t>
      </w:r>
      <w:r w:rsidRPr="00D7643E">
        <w:rPr>
          <w:rFonts w:ascii="Arial" w:eastAsia="Times New Roman" w:hAnsi="Arial" w:cs="Arial"/>
          <w:i/>
          <w:sz w:val="20"/>
          <w:szCs w:val="20"/>
          <w:vertAlign w:val="superscript"/>
        </w:rPr>
        <w:t>st</w:t>
      </w:r>
      <w:r w:rsidRPr="00D7643E">
        <w:rPr>
          <w:rFonts w:ascii="Arial" w:eastAsia="Times New Roman" w:hAnsi="Arial" w:cs="Arial"/>
          <w:i/>
          <w:sz w:val="20"/>
          <w:szCs w:val="20"/>
        </w:rPr>
        <w:t xml:space="preserve"> century spirituality, beliefs and values among college students</w:t>
      </w:r>
      <w:r w:rsidRPr="008A7C22">
        <w:rPr>
          <w:rFonts w:ascii="Arial" w:eastAsia="Times New Roman" w:hAnsi="Arial" w:cs="Arial"/>
          <w:sz w:val="20"/>
          <w:szCs w:val="20"/>
        </w:rPr>
        <w:t xml:space="preserve">. Conference agenda available worldwide via Google.com; key words: conference, </w:t>
      </w:r>
      <w:proofErr w:type="spellStart"/>
      <w:r w:rsidRPr="008A7C22">
        <w:rPr>
          <w:rFonts w:ascii="Arial" w:eastAsia="Times New Roman" w:hAnsi="Arial" w:cs="Arial"/>
          <w:sz w:val="20"/>
          <w:szCs w:val="20"/>
        </w:rPr>
        <w:t>Reeley</w:t>
      </w:r>
      <w:proofErr w:type="spellEnd"/>
      <w:r w:rsidRPr="008A7C22">
        <w:rPr>
          <w:rFonts w:ascii="Arial" w:eastAsia="Times New Roman" w:hAnsi="Arial" w:cs="Arial"/>
          <w:sz w:val="20"/>
          <w:szCs w:val="20"/>
        </w:rPr>
        <w:t>, spirituality. January 2006.</w:t>
      </w:r>
    </w:p>
    <w:p w:rsidR="00725FB5" w:rsidRDefault="00725FB5" w:rsidP="008A7C22">
      <w:pPr>
        <w:spacing w:after="0" w:line="240" w:lineRule="auto"/>
        <w:rPr>
          <w:rFonts w:ascii="Arial" w:eastAsia="Times New Roman" w:hAnsi="Arial" w:cs="Arial"/>
          <w:sz w:val="20"/>
          <w:szCs w:val="20"/>
        </w:rPr>
      </w:pPr>
    </w:p>
    <w:p w:rsidR="00725FB5"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t xml:space="preserve">Invited Guest Lecturer: School of Public Health, </w:t>
      </w:r>
      <w:r w:rsidR="00EC71D3" w:rsidRPr="008A7C22">
        <w:rPr>
          <w:rFonts w:ascii="Arial" w:eastAsia="Times New Roman" w:hAnsi="Arial" w:cs="Arial"/>
          <w:sz w:val="20"/>
          <w:szCs w:val="20"/>
        </w:rPr>
        <w:t>Master’s</w:t>
      </w:r>
      <w:r w:rsidRPr="008A7C22">
        <w:rPr>
          <w:rFonts w:ascii="Arial" w:eastAsia="Times New Roman" w:hAnsi="Arial" w:cs="Arial"/>
          <w:sz w:val="20"/>
          <w:szCs w:val="20"/>
        </w:rPr>
        <w:t xml:space="preserve"> Degree program; University of South Carolina, </w:t>
      </w:r>
    </w:p>
    <w:p w:rsidR="00272EC9" w:rsidRPr="008A7C22"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t>Columbia campus. 1998 – 2000.</w:t>
      </w:r>
    </w:p>
    <w:p w:rsidR="00272EC9" w:rsidRPr="008A7C22" w:rsidRDefault="00272EC9" w:rsidP="008A7C22">
      <w:pPr>
        <w:spacing w:after="0" w:line="264" w:lineRule="auto"/>
        <w:rPr>
          <w:rFonts w:ascii="Arial" w:eastAsia="Times New Roman" w:hAnsi="Arial" w:cs="Arial"/>
          <w:sz w:val="24"/>
          <w:szCs w:val="24"/>
        </w:rPr>
      </w:pPr>
    </w:p>
    <w:p w:rsidR="00272EC9" w:rsidRDefault="00272EC9" w:rsidP="008A7C22">
      <w:pPr>
        <w:spacing w:after="0" w:line="240" w:lineRule="auto"/>
        <w:ind w:left="2160" w:hanging="2160"/>
        <w:jc w:val="center"/>
        <w:outlineLvl w:val="2"/>
        <w:rPr>
          <w:rFonts w:ascii="Arial" w:eastAsia="Times New Roman" w:hAnsi="Arial" w:cs="Arial"/>
          <w:b/>
          <w:bCs/>
          <w:sz w:val="24"/>
          <w:szCs w:val="24"/>
          <w:u w:val="single"/>
        </w:rPr>
      </w:pPr>
      <w:r w:rsidRPr="008A7C22">
        <w:rPr>
          <w:rFonts w:ascii="Arial" w:eastAsia="Times New Roman" w:hAnsi="Arial" w:cs="Arial"/>
          <w:b/>
          <w:bCs/>
          <w:sz w:val="24"/>
          <w:szCs w:val="24"/>
          <w:u w:val="single"/>
        </w:rPr>
        <w:t>Conferences Attended</w:t>
      </w:r>
    </w:p>
    <w:p w:rsidR="005A1C40" w:rsidRDefault="005A1C40" w:rsidP="005A1C40">
      <w:pPr>
        <w:spacing w:after="0" w:line="240" w:lineRule="auto"/>
        <w:ind w:left="2160" w:hanging="2160"/>
        <w:outlineLvl w:val="2"/>
        <w:rPr>
          <w:rFonts w:ascii="Arial" w:hAnsi="Arial" w:cs="Arial"/>
          <w:bCs/>
          <w:sz w:val="20"/>
          <w:szCs w:val="20"/>
        </w:rPr>
      </w:pPr>
    </w:p>
    <w:p w:rsidR="005A1C40" w:rsidRPr="005A1C40" w:rsidRDefault="005A1C40" w:rsidP="005A1C40">
      <w:pPr>
        <w:rPr>
          <w:rFonts w:ascii="Arial" w:hAnsi="Arial" w:cs="Arial"/>
          <w:sz w:val="20"/>
          <w:szCs w:val="20"/>
        </w:rPr>
      </w:pPr>
      <w:r>
        <w:rPr>
          <w:rFonts w:ascii="Arial" w:hAnsi="Arial" w:cs="Arial"/>
          <w:bCs/>
          <w:sz w:val="20"/>
          <w:szCs w:val="20"/>
        </w:rPr>
        <w:t>MBAA Conference in Chicago, Illinois.  Topic:</w:t>
      </w:r>
      <w:r w:rsidRPr="005A1C40">
        <w:rPr>
          <w:rFonts w:cstheme="minorHAnsi"/>
          <w:b/>
          <w:sz w:val="24"/>
          <w:szCs w:val="24"/>
        </w:rPr>
        <w:t xml:space="preserve"> </w:t>
      </w:r>
      <w:r w:rsidRPr="005A1C40">
        <w:rPr>
          <w:rFonts w:ascii="Arial" w:hAnsi="Arial" w:cs="Arial"/>
          <w:i/>
          <w:sz w:val="20"/>
          <w:szCs w:val="20"/>
        </w:rPr>
        <w:t>Changing Technology in Online Platforms Distract Faculty and Students from the Prime Directive—Teaching and Learning.</w:t>
      </w:r>
      <w:r>
        <w:rPr>
          <w:rFonts w:ascii="Arial" w:hAnsi="Arial" w:cs="Arial"/>
          <w:sz w:val="20"/>
          <w:szCs w:val="20"/>
        </w:rPr>
        <w:t xml:space="preserve">                                               March 2019</w:t>
      </w:r>
    </w:p>
    <w:p w:rsidR="00137447" w:rsidRDefault="00137447" w:rsidP="005A1C40">
      <w:pPr>
        <w:spacing w:after="0" w:line="240" w:lineRule="auto"/>
        <w:ind w:left="2160" w:hanging="2160"/>
        <w:outlineLvl w:val="2"/>
        <w:rPr>
          <w:rFonts w:ascii="Arial" w:eastAsia="Times New Roman" w:hAnsi="Arial" w:cs="Arial"/>
          <w:b/>
          <w:bCs/>
          <w:sz w:val="24"/>
          <w:szCs w:val="24"/>
          <w:u w:val="single"/>
        </w:rPr>
      </w:pPr>
    </w:p>
    <w:p w:rsidR="00F24C01" w:rsidRPr="00F24C01" w:rsidRDefault="00F24C01" w:rsidP="00F24C01">
      <w:pPr>
        <w:pStyle w:val="yiv6195383992msonormal"/>
        <w:shd w:val="clear" w:color="auto" w:fill="FFFFFF"/>
        <w:spacing w:before="0" w:beforeAutospacing="0" w:after="0" w:afterAutospacing="0"/>
        <w:rPr>
          <w:rFonts w:ascii="Arial" w:hAnsi="Arial" w:cs="Arial"/>
          <w:color w:val="000000"/>
          <w:sz w:val="20"/>
          <w:szCs w:val="20"/>
        </w:rPr>
      </w:pPr>
      <w:r>
        <w:rPr>
          <w:rFonts w:ascii="Arial" w:hAnsi="Arial" w:cs="Arial"/>
          <w:bCs/>
          <w:sz w:val="20"/>
          <w:szCs w:val="20"/>
        </w:rPr>
        <w:t xml:space="preserve">MBAA Conference in Chicago, Illinois.  Topic: </w:t>
      </w:r>
      <w:r w:rsidRPr="00F24C01">
        <w:rPr>
          <w:rFonts w:ascii="Arial" w:hAnsi="Arial" w:cs="Arial"/>
          <w:bCs/>
          <w:i/>
          <w:iCs/>
          <w:color w:val="000000"/>
          <w:sz w:val="20"/>
          <w:szCs w:val="20"/>
        </w:rPr>
        <w:t>Humor in Online Teaching.  Risks and rewards of using humor in distance learning—and why some professors wrestle with online levity</w:t>
      </w:r>
      <w:r>
        <w:rPr>
          <w:rFonts w:ascii="Arial" w:hAnsi="Arial" w:cs="Arial"/>
          <w:bCs/>
          <w:i/>
          <w:iCs/>
          <w:color w:val="000000"/>
          <w:sz w:val="20"/>
          <w:szCs w:val="20"/>
        </w:rPr>
        <w:t xml:space="preserve">. </w:t>
      </w:r>
      <w:r>
        <w:rPr>
          <w:rFonts w:ascii="Arial" w:hAnsi="Arial" w:cs="Arial"/>
          <w:bCs/>
          <w:iCs/>
          <w:color w:val="000000"/>
          <w:sz w:val="20"/>
          <w:szCs w:val="20"/>
        </w:rPr>
        <w:t xml:space="preserve">                       April 2018</w:t>
      </w:r>
    </w:p>
    <w:p w:rsidR="00F24C01" w:rsidRDefault="00F24C01" w:rsidP="00463DA0">
      <w:pPr>
        <w:spacing w:after="0" w:line="240" w:lineRule="auto"/>
        <w:ind w:left="2160" w:hanging="2160"/>
        <w:outlineLvl w:val="2"/>
        <w:rPr>
          <w:rFonts w:ascii="Arial" w:eastAsia="Times New Roman" w:hAnsi="Arial" w:cs="Arial"/>
          <w:bCs/>
          <w:sz w:val="20"/>
          <w:szCs w:val="20"/>
        </w:rPr>
      </w:pPr>
    </w:p>
    <w:p w:rsidR="00F24C01" w:rsidRDefault="00F24C01" w:rsidP="00463DA0">
      <w:pPr>
        <w:spacing w:after="0" w:line="240" w:lineRule="auto"/>
        <w:ind w:left="2160" w:hanging="2160"/>
        <w:outlineLvl w:val="2"/>
        <w:rPr>
          <w:rFonts w:ascii="Arial" w:eastAsia="Times New Roman" w:hAnsi="Arial" w:cs="Arial"/>
          <w:bCs/>
          <w:sz w:val="20"/>
          <w:szCs w:val="20"/>
        </w:rPr>
      </w:pPr>
    </w:p>
    <w:p w:rsidR="00463DA0" w:rsidRPr="00463DA0" w:rsidRDefault="00463DA0" w:rsidP="00463DA0">
      <w:pPr>
        <w:spacing w:after="0" w:line="240" w:lineRule="auto"/>
        <w:ind w:left="2160" w:hanging="2160"/>
        <w:outlineLvl w:val="2"/>
        <w:rPr>
          <w:rFonts w:ascii="Arial" w:hAnsi="Arial" w:cs="Arial"/>
          <w:i/>
          <w:sz w:val="20"/>
          <w:szCs w:val="20"/>
        </w:rPr>
      </w:pPr>
      <w:r>
        <w:rPr>
          <w:rFonts w:ascii="Arial" w:eastAsia="Times New Roman" w:hAnsi="Arial" w:cs="Arial"/>
          <w:bCs/>
          <w:sz w:val="20"/>
          <w:szCs w:val="20"/>
        </w:rPr>
        <w:t>MBAA Conference in Chicago, Illinois.  Topic:</w:t>
      </w:r>
      <w:r w:rsidRPr="00B671E3">
        <w:rPr>
          <w:rFonts w:ascii="Arial" w:eastAsia="Times New Roman" w:hAnsi="Arial" w:cs="Arial"/>
          <w:bCs/>
          <w:i/>
          <w:sz w:val="20"/>
          <w:szCs w:val="20"/>
        </w:rPr>
        <w:t xml:space="preserve"> </w:t>
      </w:r>
      <w:r w:rsidRPr="00463DA0">
        <w:rPr>
          <w:rFonts w:ascii="Arial" w:hAnsi="Arial" w:cs="Arial"/>
          <w:i/>
          <w:sz w:val="20"/>
          <w:szCs w:val="20"/>
        </w:rPr>
        <w:t xml:space="preserve">Online teaching may be perilous to your health. A research </w:t>
      </w:r>
    </w:p>
    <w:p w:rsidR="00463DA0" w:rsidRDefault="00463DA0" w:rsidP="00463DA0">
      <w:pPr>
        <w:spacing w:after="0" w:line="240" w:lineRule="auto"/>
        <w:ind w:left="2160" w:hanging="2160"/>
        <w:outlineLvl w:val="2"/>
        <w:rPr>
          <w:rFonts w:ascii="Arial" w:hAnsi="Arial" w:cs="Arial"/>
          <w:sz w:val="20"/>
          <w:szCs w:val="20"/>
        </w:rPr>
      </w:pPr>
      <w:r w:rsidRPr="00463DA0">
        <w:rPr>
          <w:rFonts w:ascii="Arial" w:hAnsi="Arial" w:cs="Arial"/>
          <w:i/>
          <w:sz w:val="20"/>
          <w:szCs w:val="20"/>
        </w:rPr>
        <w:t>and reflection essay on the not-so-well-being of college professors in 21st century classrooms</w:t>
      </w:r>
      <w:r>
        <w:rPr>
          <w:rFonts w:ascii="Arial" w:hAnsi="Arial" w:cs="Arial"/>
          <w:sz w:val="20"/>
          <w:szCs w:val="20"/>
        </w:rPr>
        <w:t xml:space="preserve">.  </w:t>
      </w:r>
    </w:p>
    <w:p w:rsidR="00463DA0" w:rsidRDefault="00463DA0" w:rsidP="00463DA0">
      <w:pPr>
        <w:spacing w:after="0" w:line="240" w:lineRule="auto"/>
        <w:ind w:left="2160" w:hanging="2160"/>
        <w:outlineLvl w:val="2"/>
        <w:rPr>
          <w:rFonts w:ascii="Arial" w:hAnsi="Arial" w:cs="Arial"/>
          <w:sz w:val="20"/>
          <w:szCs w:val="20"/>
        </w:rPr>
      </w:pPr>
      <w:r>
        <w:rPr>
          <w:rFonts w:ascii="Arial" w:hAnsi="Arial" w:cs="Arial"/>
          <w:sz w:val="20"/>
          <w:szCs w:val="20"/>
        </w:rPr>
        <w:t xml:space="preserve">                                                                                                                                                     March 2017</w:t>
      </w:r>
    </w:p>
    <w:p w:rsidR="00B671E3" w:rsidRDefault="00137447" w:rsidP="00B671E3">
      <w:pPr>
        <w:spacing w:after="0" w:line="240" w:lineRule="auto"/>
        <w:ind w:left="2160" w:hanging="2160"/>
        <w:outlineLvl w:val="2"/>
        <w:rPr>
          <w:rFonts w:ascii="Arial" w:eastAsia="Times New Roman" w:hAnsi="Arial" w:cs="Arial"/>
          <w:bCs/>
          <w:i/>
          <w:sz w:val="20"/>
          <w:szCs w:val="20"/>
        </w:rPr>
      </w:pPr>
      <w:r>
        <w:rPr>
          <w:rFonts w:ascii="Arial" w:eastAsia="Times New Roman" w:hAnsi="Arial" w:cs="Arial"/>
          <w:bCs/>
          <w:sz w:val="20"/>
          <w:szCs w:val="20"/>
        </w:rPr>
        <w:t>MBAA Conference in Chicago, Illinois.  Topic:</w:t>
      </w:r>
      <w:r w:rsidR="00B671E3" w:rsidRPr="00B671E3">
        <w:rPr>
          <w:rFonts w:ascii="Arial" w:eastAsia="Times New Roman" w:hAnsi="Arial" w:cs="Arial"/>
          <w:bCs/>
          <w:i/>
          <w:sz w:val="20"/>
          <w:szCs w:val="20"/>
        </w:rPr>
        <w:t xml:space="preserve"> </w:t>
      </w:r>
      <w:r w:rsidR="00B671E3" w:rsidRPr="00D7643E">
        <w:rPr>
          <w:rFonts w:ascii="Arial" w:eastAsia="Times New Roman" w:hAnsi="Arial" w:cs="Arial"/>
          <w:bCs/>
          <w:i/>
          <w:sz w:val="20"/>
          <w:szCs w:val="20"/>
        </w:rPr>
        <w:t xml:space="preserve">Distance Education, </w:t>
      </w:r>
      <w:r w:rsidR="00B671E3">
        <w:rPr>
          <w:rFonts w:ascii="Arial" w:eastAsia="Times New Roman" w:hAnsi="Arial" w:cs="Arial"/>
          <w:bCs/>
          <w:i/>
          <w:sz w:val="20"/>
          <w:szCs w:val="20"/>
        </w:rPr>
        <w:t xml:space="preserve">Different Learning: Shaping the </w:t>
      </w:r>
    </w:p>
    <w:p w:rsidR="00137447" w:rsidRPr="00137447" w:rsidRDefault="00B671E3" w:rsidP="00B671E3">
      <w:pPr>
        <w:spacing w:after="0" w:line="240" w:lineRule="auto"/>
        <w:ind w:left="2160" w:hanging="2160"/>
        <w:outlineLvl w:val="2"/>
        <w:rPr>
          <w:rFonts w:ascii="Arial" w:eastAsia="Times New Roman" w:hAnsi="Arial" w:cs="Arial"/>
          <w:bCs/>
          <w:sz w:val="20"/>
          <w:szCs w:val="20"/>
        </w:rPr>
      </w:pPr>
      <w:r w:rsidRPr="00D7643E">
        <w:rPr>
          <w:rFonts w:ascii="Arial" w:eastAsia="Times New Roman" w:hAnsi="Arial" w:cs="Arial"/>
          <w:bCs/>
          <w:i/>
          <w:sz w:val="20"/>
          <w:szCs w:val="20"/>
        </w:rPr>
        <w:t>Paradigm Shift.</w:t>
      </w:r>
      <w:r>
        <w:rPr>
          <w:rFonts w:ascii="Arial" w:eastAsia="Times New Roman" w:hAnsi="Arial" w:cs="Arial"/>
          <w:bCs/>
          <w:sz w:val="20"/>
          <w:szCs w:val="20"/>
        </w:rPr>
        <w:t xml:space="preserve">                                                         </w:t>
      </w:r>
      <w:r w:rsidR="00137447">
        <w:rPr>
          <w:rFonts w:ascii="Arial" w:eastAsia="Times New Roman" w:hAnsi="Arial" w:cs="Arial"/>
          <w:bCs/>
          <w:sz w:val="20"/>
          <w:szCs w:val="20"/>
        </w:rPr>
        <w:t xml:space="preserve">                                                                      April 2016</w:t>
      </w:r>
    </w:p>
    <w:p w:rsidR="00137447" w:rsidRPr="00137447" w:rsidRDefault="00137447" w:rsidP="00137447">
      <w:pPr>
        <w:spacing w:after="0" w:line="240" w:lineRule="auto"/>
        <w:ind w:left="2160" w:hanging="2160"/>
        <w:outlineLvl w:val="2"/>
        <w:rPr>
          <w:rFonts w:ascii="Arial" w:eastAsia="Times New Roman" w:hAnsi="Arial" w:cs="Arial"/>
          <w:bCs/>
          <w:sz w:val="26"/>
          <w:szCs w:val="26"/>
        </w:rPr>
      </w:pPr>
    </w:p>
    <w:p w:rsidR="00272EC9" w:rsidRPr="008A7C22" w:rsidRDefault="00272EC9" w:rsidP="008A7C22">
      <w:pPr>
        <w:spacing w:after="0" w:line="240" w:lineRule="auto"/>
        <w:ind w:left="2160" w:hanging="2160"/>
        <w:rPr>
          <w:rFonts w:ascii="Arial" w:eastAsia="Times New Roman" w:hAnsi="Arial" w:cs="Arial"/>
          <w:sz w:val="24"/>
          <w:szCs w:val="24"/>
        </w:rPr>
      </w:pPr>
      <w:r w:rsidRPr="008A7C22">
        <w:rPr>
          <w:rFonts w:ascii="Arial" w:eastAsia="Times New Roman" w:hAnsi="Arial" w:cs="Arial"/>
          <w:sz w:val="20"/>
          <w:szCs w:val="20"/>
        </w:rPr>
        <w:t xml:space="preserve">Annual Management Retreat and Conference for </w:t>
      </w:r>
      <w:proofErr w:type="spellStart"/>
      <w:r w:rsidRPr="008A7C22">
        <w:rPr>
          <w:rFonts w:ascii="Arial" w:eastAsia="Times New Roman" w:hAnsi="Arial" w:cs="Arial"/>
          <w:sz w:val="20"/>
          <w:szCs w:val="20"/>
        </w:rPr>
        <w:t>Strayer</w:t>
      </w:r>
      <w:proofErr w:type="spellEnd"/>
      <w:r w:rsidRPr="008A7C22">
        <w:rPr>
          <w:rFonts w:ascii="Arial" w:eastAsia="Times New Roman" w:hAnsi="Arial" w:cs="Arial"/>
          <w:sz w:val="20"/>
          <w:szCs w:val="20"/>
        </w:rPr>
        <w:t xml:space="preserve"> Unive</w:t>
      </w:r>
      <w:r w:rsidR="00800742">
        <w:rPr>
          <w:rFonts w:ascii="Arial" w:eastAsia="Times New Roman" w:hAnsi="Arial" w:cs="Arial"/>
          <w:sz w:val="20"/>
          <w:szCs w:val="20"/>
        </w:rPr>
        <w:t>rsity held in Orlando, Florida;     April</w:t>
      </w:r>
      <w:r w:rsidRPr="008A7C22">
        <w:rPr>
          <w:rFonts w:ascii="Arial" w:eastAsia="Times New Roman" w:hAnsi="Arial" w:cs="Arial"/>
          <w:sz w:val="20"/>
          <w:szCs w:val="20"/>
        </w:rPr>
        <w:t xml:space="preserve"> 2014</w:t>
      </w:r>
    </w:p>
    <w:p w:rsidR="00800742" w:rsidRDefault="00800742" w:rsidP="008A7C22">
      <w:pPr>
        <w:spacing w:after="0" w:line="240" w:lineRule="auto"/>
        <w:ind w:left="2160" w:hanging="2160"/>
        <w:rPr>
          <w:rFonts w:ascii="Arial" w:eastAsia="Times New Roman" w:hAnsi="Arial" w:cs="Arial"/>
          <w:sz w:val="20"/>
          <w:szCs w:val="20"/>
        </w:rPr>
      </w:pPr>
    </w:p>
    <w:p w:rsidR="00272EC9" w:rsidRPr="008A7C22" w:rsidRDefault="00272EC9" w:rsidP="008A7C22">
      <w:pPr>
        <w:spacing w:after="0" w:line="240" w:lineRule="auto"/>
        <w:ind w:left="2160" w:hanging="2160"/>
        <w:rPr>
          <w:rFonts w:ascii="Arial" w:eastAsia="Times New Roman" w:hAnsi="Arial" w:cs="Arial"/>
          <w:sz w:val="24"/>
          <w:szCs w:val="24"/>
        </w:rPr>
      </w:pPr>
      <w:r w:rsidRPr="008A7C22">
        <w:rPr>
          <w:rFonts w:ascii="Arial" w:eastAsia="Times New Roman" w:hAnsi="Arial" w:cs="Arial"/>
          <w:sz w:val="20"/>
          <w:szCs w:val="20"/>
        </w:rPr>
        <w:t xml:space="preserve">Great Lakes Conference on Education and Learning held </w:t>
      </w:r>
      <w:r w:rsidR="00800742">
        <w:rPr>
          <w:rFonts w:ascii="Arial" w:eastAsia="Times New Roman" w:hAnsi="Arial" w:cs="Arial"/>
          <w:sz w:val="20"/>
          <w:szCs w:val="20"/>
        </w:rPr>
        <w:t xml:space="preserve">at Central Michigan University            </w:t>
      </w:r>
      <w:r w:rsidRPr="008A7C22">
        <w:rPr>
          <w:rFonts w:ascii="Arial" w:eastAsia="Times New Roman" w:hAnsi="Arial" w:cs="Arial"/>
          <w:sz w:val="20"/>
          <w:szCs w:val="20"/>
        </w:rPr>
        <w:t>May 2010</w:t>
      </w:r>
    </w:p>
    <w:p w:rsidR="00E75550" w:rsidRDefault="00E75550" w:rsidP="008A7C22">
      <w:pPr>
        <w:spacing w:after="0" w:line="240" w:lineRule="auto"/>
        <w:ind w:left="2160" w:hanging="2160"/>
        <w:rPr>
          <w:rFonts w:ascii="Arial" w:eastAsia="Times New Roman" w:hAnsi="Arial" w:cs="Arial"/>
          <w:sz w:val="20"/>
          <w:szCs w:val="20"/>
        </w:rPr>
      </w:pPr>
    </w:p>
    <w:p w:rsidR="00272EC9" w:rsidRPr="008A7C22" w:rsidRDefault="00272EC9" w:rsidP="008A7C22">
      <w:pPr>
        <w:spacing w:after="0" w:line="240" w:lineRule="auto"/>
        <w:ind w:left="2160" w:hanging="2160"/>
        <w:rPr>
          <w:rFonts w:ascii="Arial" w:eastAsia="Times New Roman" w:hAnsi="Arial" w:cs="Arial"/>
          <w:sz w:val="24"/>
          <w:szCs w:val="24"/>
        </w:rPr>
      </w:pPr>
      <w:r w:rsidRPr="008A7C22">
        <w:rPr>
          <w:rFonts w:ascii="Arial" w:eastAsia="Times New Roman" w:hAnsi="Arial" w:cs="Arial"/>
          <w:sz w:val="20"/>
          <w:szCs w:val="20"/>
        </w:rPr>
        <w:t>Kaplan University Online Bi-annual Fa</w:t>
      </w:r>
      <w:r w:rsidR="00800742">
        <w:rPr>
          <w:rFonts w:ascii="Arial" w:eastAsia="Times New Roman" w:hAnsi="Arial" w:cs="Arial"/>
          <w:sz w:val="20"/>
          <w:szCs w:val="20"/>
        </w:rPr>
        <w:t>culty Retreat in Miami, Florida</w:t>
      </w:r>
      <w:r w:rsidR="00800742">
        <w:rPr>
          <w:rFonts w:ascii="Arial" w:eastAsia="Times New Roman" w:hAnsi="Arial" w:cs="Arial"/>
          <w:sz w:val="20"/>
          <w:szCs w:val="20"/>
        </w:rPr>
        <w:tab/>
        <w:t xml:space="preserve">                           </w:t>
      </w:r>
      <w:r w:rsidRPr="008A7C22">
        <w:rPr>
          <w:rFonts w:ascii="Arial" w:eastAsia="Times New Roman" w:hAnsi="Arial" w:cs="Arial"/>
          <w:sz w:val="20"/>
          <w:szCs w:val="20"/>
        </w:rPr>
        <w:t xml:space="preserve"> February 2008</w:t>
      </w:r>
    </w:p>
    <w:p w:rsidR="00E75550" w:rsidRDefault="00E75550" w:rsidP="008A7C22">
      <w:pPr>
        <w:spacing w:after="0" w:line="240" w:lineRule="auto"/>
        <w:ind w:left="2160" w:hanging="2160"/>
        <w:rPr>
          <w:rFonts w:ascii="Arial" w:eastAsia="Times New Roman" w:hAnsi="Arial" w:cs="Arial"/>
          <w:sz w:val="20"/>
          <w:szCs w:val="20"/>
        </w:rPr>
      </w:pPr>
    </w:p>
    <w:p w:rsidR="00272EC9" w:rsidRPr="008A7C22" w:rsidRDefault="00272EC9" w:rsidP="008A7C22">
      <w:pPr>
        <w:spacing w:after="0" w:line="240" w:lineRule="auto"/>
        <w:ind w:left="2160" w:hanging="2160"/>
        <w:rPr>
          <w:rFonts w:ascii="Arial" w:eastAsia="Times New Roman" w:hAnsi="Arial" w:cs="Arial"/>
          <w:sz w:val="24"/>
          <w:szCs w:val="24"/>
        </w:rPr>
      </w:pPr>
      <w:r w:rsidRPr="008A7C22">
        <w:rPr>
          <w:rFonts w:ascii="Arial" w:eastAsia="Times New Roman" w:hAnsi="Arial" w:cs="Arial"/>
          <w:sz w:val="20"/>
          <w:szCs w:val="20"/>
        </w:rPr>
        <w:t>Second Annual Conference on Applied Management a</w:t>
      </w:r>
      <w:r w:rsidR="00800742">
        <w:rPr>
          <w:rFonts w:ascii="Arial" w:eastAsia="Times New Roman" w:hAnsi="Arial" w:cs="Arial"/>
          <w:sz w:val="20"/>
          <w:szCs w:val="20"/>
        </w:rPr>
        <w:t xml:space="preserve">nd Decision sciences, Dallas TX       </w:t>
      </w:r>
      <w:r w:rsidRPr="008A7C22">
        <w:rPr>
          <w:rFonts w:ascii="Arial" w:eastAsia="Times New Roman" w:hAnsi="Arial" w:cs="Arial"/>
          <w:sz w:val="20"/>
          <w:szCs w:val="20"/>
        </w:rPr>
        <w:t xml:space="preserve"> January 2006</w:t>
      </w:r>
    </w:p>
    <w:p w:rsidR="00272EC9" w:rsidRPr="008A7C22" w:rsidRDefault="00272EC9" w:rsidP="008A7C22">
      <w:pPr>
        <w:spacing w:after="0" w:line="240" w:lineRule="auto"/>
        <w:ind w:left="2160" w:hanging="2160"/>
        <w:rPr>
          <w:rFonts w:ascii="Arial" w:eastAsia="Times New Roman" w:hAnsi="Arial" w:cs="Arial"/>
          <w:sz w:val="24"/>
          <w:szCs w:val="24"/>
        </w:rPr>
      </w:pPr>
    </w:p>
    <w:p w:rsidR="00272EC9" w:rsidRDefault="00272EC9" w:rsidP="008A7C22">
      <w:pPr>
        <w:spacing w:after="0" w:line="240" w:lineRule="auto"/>
        <w:ind w:left="2160" w:hanging="2160"/>
        <w:jc w:val="center"/>
        <w:rPr>
          <w:rFonts w:ascii="Arial" w:eastAsia="Times New Roman" w:hAnsi="Arial" w:cs="Arial"/>
          <w:b/>
          <w:sz w:val="24"/>
          <w:szCs w:val="24"/>
          <w:u w:val="single"/>
        </w:rPr>
      </w:pPr>
      <w:r w:rsidRPr="008A7C22">
        <w:rPr>
          <w:rFonts w:ascii="Arial" w:eastAsia="Times New Roman" w:hAnsi="Arial" w:cs="Arial"/>
          <w:b/>
          <w:sz w:val="24"/>
          <w:szCs w:val="24"/>
          <w:u w:val="single"/>
        </w:rPr>
        <w:t>Articles and Research</w:t>
      </w:r>
    </w:p>
    <w:p w:rsidR="005A4765" w:rsidRPr="008A7C22" w:rsidRDefault="005A4765" w:rsidP="008A7C22">
      <w:pPr>
        <w:spacing w:after="0" w:line="240" w:lineRule="auto"/>
        <w:ind w:left="2160" w:hanging="2160"/>
        <w:jc w:val="center"/>
        <w:rPr>
          <w:rFonts w:ascii="Arial" w:eastAsia="Times New Roman" w:hAnsi="Arial" w:cs="Arial"/>
          <w:b/>
          <w:sz w:val="24"/>
          <w:szCs w:val="24"/>
        </w:rPr>
      </w:pPr>
    </w:p>
    <w:p w:rsidR="00272EC9"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t xml:space="preserve">Dissertation thesis was published (and presented) in 2006 in </w:t>
      </w:r>
      <w:r w:rsidRPr="008A7C22">
        <w:rPr>
          <w:rFonts w:ascii="Arial" w:eastAsia="Times New Roman" w:hAnsi="Arial" w:cs="Arial"/>
          <w:i/>
          <w:iCs/>
          <w:sz w:val="20"/>
          <w:szCs w:val="20"/>
        </w:rPr>
        <w:t>The Proceedings</w:t>
      </w:r>
      <w:r w:rsidRPr="008A7C22">
        <w:rPr>
          <w:rFonts w:ascii="Arial" w:eastAsia="Times New Roman" w:hAnsi="Arial" w:cs="Arial"/>
          <w:sz w:val="20"/>
          <w:szCs w:val="20"/>
        </w:rPr>
        <w:t xml:space="preserve"> and is available at: </w:t>
      </w:r>
      <w:hyperlink r:id="rId9" w:history="1">
        <w:r w:rsidRPr="008A7C22">
          <w:rPr>
            <w:rFonts w:ascii="Arial" w:eastAsia="Times New Roman" w:hAnsi="Arial" w:cs="Arial"/>
            <w:sz w:val="20"/>
            <w:szCs w:val="20"/>
            <w:u w:val="single"/>
          </w:rPr>
          <w:t>http://www.amdsconference.org</w:t>
        </w:r>
      </w:hyperlink>
      <w:r w:rsidRPr="008A7C22">
        <w:rPr>
          <w:rFonts w:ascii="Arial" w:eastAsia="Times New Roman" w:hAnsi="Arial" w:cs="Arial"/>
          <w:sz w:val="20"/>
          <w:szCs w:val="20"/>
        </w:rPr>
        <w:t xml:space="preserve"> and available worldwide via Google.com. ISSN 1554-4740, </w:t>
      </w:r>
      <w:r w:rsidRPr="008A7C22">
        <w:rPr>
          <w:rFonts w:ascii="Arial" w:eastAsia="Times New Roman" w:hAnsi="Arial" w:cs="Arial"/>
          <w:i/>
          <w:iCs/>
          <w:sz w:val="20"/>
          <w:szCs w:val="20"/>
        </w:rPr>
        <w:t>The International Journal of Applied Management and Technology</w:t>
      </w:r>
      <w:r w:rsidRPr="008A7C22">
        <w:rPr>
          <w:rFonts w:ascii="Arial" w:eastAsia="Times New Roman" w:hAnsi="Arial" w:cs="Arial"/>
          <w:sz w:val="20"/>
          <w:szCs w:val="20"/>
        </w:rPr>
        <w:t xml:space="preserve">: </w:t>
      </w:r>
      <w:hyperlink r:id="rId10" w:history="1">
        <w:r w:rsidR="006D3987" w:rsidRPr="00446DA1">
          <w:rPr>
            <w:rStyle w:val="Hyperlink"/>
            <w:rFonts w:ascii="Arial" w:eastAsia="Times New Roman" w:hAnsi="Arial" w:cs="Arial"/>
            <w:sz w:val="20"/>
            <w:szCs w:val="20"/>
          </w:rPr>
          <w:t>www.ijamt.org/info@ijamt.org</w:t>
        </w:r>
      </w:hyperlink>
      <w:r w:rsidRPr="008A7C22">
        <w:rPr>
          <w:rFonts w:ascii="Arial" w:eastAsia="Times New Roman" w:hAnsi="Arial" w:cs="Arial"/>
          <w:sz w:val="20"/>
          <w:szCs w:val="20"/>
        </w:rPr>
        <w:t>.</w:t>
      </w:r>
    </w:p>
    <w:p w:rsidR="0005691D" w:rsidRDefault="0005691D" w:rsidP="008A7C22">
      <w:pPr>
        <w:spacing w:after="0" w:line="240" w:lineRule="auto"/>
        <w:rPr>
          <w:rFonts w:ascii="Arial" w:eastAsia="Times New Roman" w:hAnsi="Arial" w:cs="Arial"/>
          <w:sz w:val="20"/>
          <w:szCs w:val="20"/>
        </w:rPr>
      </w:pPr>
    </w:p>
    <w:p w:rsidR="00272EC9"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t xml:space="preserve">Dissertation: </w:t>
      </w:r>
      <w:r w:rsidRPr="008A7C22">
        <w:rPr>
          <w:rFonts w:ascii="Arial" w:eastAsia="Times New Roman" w:hAnsi="Arial" w:cs="Arial"/>
          <w:i/>
          <w:iCs/>
          <w:sz w:val="20"/>
          <w:szCs w:val="20"/>
        </w:rPr>
        <w:t>Similarities in spirituality, beliefs, and values among selected college student populations in South Carolina</w:t>
      </w:r>
      <w:r w:rsidRPr="008A7C22">
        <w:rPr>
          <w:rFonts w:ascii="Arial" w:eastAsia="Times New Roman" w:hAnsi="Arial" w:cs="Arial"/>
          <w:sz w:val="20"/>
          <w:szCs w:val="20"/>
        </w:rPr>
        <w:t xml:space="preserve"> was published and is available to peruse and purchase on-line worldwide at UMI-Pro-Quest Digital Dissertations (a division of Berkley Electronic Press). Book copy catalogued and shelved in Midlands Technical Colleges’ main resource library.</w:t>
      </w:r>
    </w:p>
    <w:p w:rsidR="00652525" w:rsidRPr="008A7C22" w:rsidRDefault="00652525" w:rsidP="008A7C22">
      <w:pPr>
        <w:spacing w:after="0" w:line="240" w:lineRule="auto"/>
        <w:rPr>
          <w:rFonts w:ascii="Arial" w:eastAsia="Times New Roman" w:hAnsi="Arial" w:cs="Arial"/>
          <w:sz w:val="24"/>
          <w:szCs w:val="24"/>
        </w:rPr>
      </w:pPr>
    </w:p>
    <w:p w:rsidR="00272EC9" w:rsidRPr="008A7C22" w:rsidRDefault="00272EC9" w:rsidP="008A7C22">
      <w:pPr>
        <w:spacing w:after="0" w:line="240" w:lineRule="auto"/>
        <w:rPr>
          <w:rFonts w:ascii="Arial" w:eastAsia="Times New Roman" w:hAnsi="Arial" w:cs="Arial"/>
          <w:sz w:val="24"/>
          <w:szCs w:val="24"/>
        </w:rPr>
      </w:pPr>
      <w:r w:rsidRPr="008A7C22">
        <w:rPr>
          <w:rFonts w:ascii="Arial" w:eastAsia="Times New Roman" w:hAnsi="Arial" w:cs="Arial"/>
          <w:sz w:val="20"/>
          <w:szCs w:val="20"/>
        </w:rPr>
        <w:t xml:space="preserve">Essay: </w:t>
      </w:r>
      <w:r w:rsidRPr="008A7C22">
        <w:rPr>
          <w:rFonts w:ascii="Arial" w:eastAsia="Times New Roman" w:hAnsi="Arial" w:cs="Arial"/>
          <w:i/>
          <w:iCs/>
          <w:sz w:val="20"/>
          <w:szCs w:val="20"/>
        </w:rPr>
        <w:t>Higher power in higher education: How a South Carolina technical college compares spiritually with liberal arts learners</w:t>
      </w:r>
      <w:r w:rsidRPr="008A7C22">
        <w:rPr>
          <w:rFonts w:ascii="Arial" w:eastAsia="Times New Roman" w:hAnsi="Arial" w:cs="Arial"/>
          <w:sz w:val="20"/>
          <w:szCs w:val="20"/>
        </w:rPr>
        <w:t xml:space="preserve">, was published worldwide in the summer 2006 edition (Volume 17) of the editor-reviewed online journal, </w:t>
      </w:r>
      <w:r w:rsidRPr="008A7C22">
        <w:rPr>
          <w:rFonts w:ascii="Arial" w:eastAsia="Times New Roman" w:hAnsi="Arial" w:cs="Arial"/>
          <w:i/>
          <w:iCs/>
          <w:sz w:val="20"/>
          <w:szCs w:val="20"/>
        </w:rPr>
        <w:t>Essays in Education</w:t>
      </w:r>
      <w:r w:rsidRPr="008A7C22">
        <w:rPr>
          <w:rFonts w:ascii="Arial" w:eastAsia="Times New Roman" w:hAnsi="Arial" w:cs="Arial"/>
          <w:sz w:val="20"/>
          <w:szCs w:val="20"/>
        </w:rPr>
        <w:t>.</w:t>
      </w:r>
    </w:p>
    <w:p w:rsidR="00586EC6" w:rsidRDefault="00586EC6" w:rsidP="008A7C22">
      <w:pPr>
        <w:spacing w:after="0" w:line="240" w:lineRule="auto"/>
        <w:rPr>
          <w:rFonts w:ascii="Arial" w:eastAsia="Times New Roman" w:hAnsi="Arial" w:cs="Arial"/>
          <w:sz w:val="20"/>
          <w:szCs w:val="20"/>
        </w:rPr>
      </w:pPr>
    </w:p>
    <w:p w:rsidR="00272EC9" w:rsidRPr="008A7C22" w:rsidRDefault="00272EC9" w:rsidP="008A7C22">
      <w:pPr>
        <w:spacing w:after="0" w:line="240" w:lineRule="auto"/>
        <w:rPr>
          <w:rFonts w:ascii="Arial" w:eastAsia="Times New Roman" w:hAnsi="Arial" w:cs="Arial"/>
          <w:sz w:val="24"/>
          <w:szCs w:val="24"/>
        </w:rPr>
      </w:pPr>
      <w:r w:rsidRPr="008A7C22">
        <w:rPr>
          <w:rFonts w:ascii="Arial" w:eastAsia="Times New Roman" w:hAnsi="Arial" w:cs="Arial"/>
          <w:sz w:val="20"/>
          <w:szCs w:val="20"/>
        </w:rPr>
        <w:t xml:space="preserve">Essay: </w:t>
      </w:r>
      <w:r w:rsidRPr="008A7C22">
        <w:rPr>
          <w:rFonts w:ascii="Arial" w:eastAsia="Times New Roman" w:hAnsi="Arial" w:cs="Arial"/>
          <w:i/>
          <w:iCs/>
          <w:sz w:val="20"/>
          <w:szCs w:val="20"/>
        </w:rPr>
        <w:t>The Impact of external, socially synthetic forces, such as mass media, video games, and the internet on human behavior</w:t>
      </w:r>
      <w:r w:rsidRPr="008A7C22">
        <w:rPr>
          <w:rFonts w:ascii="Arial" w:eastAsia="Times New Roman" w:hAnsi="Arial" w:cs="Arial"/>
          <w:sz w:val="20"/>
          <w:szCs w:val="20"/>
        </w:rPr>
        <w:t xml:space="preserve"> was published worldwide in the winter 2007 edition (Volume 19) of the editor-</w:t>
      </w:r>
      <w:r w:rsidRPr="008A7C22">
        <w:rPr>
          <w:rFonts w:ascii="Arial" w:eastAsia="Times New Roman" w:hAnsi="Arial" w:cs="Arial"/>
          <w:sz w:val="20"/>
          <w:szCs w:val="20"/>
        </w:rPr>
        <w:lastRenderedPageBreak/>
        <w:t xml:space="preserve">reviewed online journal, </w:t>
      </w:r>
      <w:r w:rsidRPr="008A7C22">
        <w:rPr>
          <w:rFonts w:ascii="Arial" w:eastAsia="Times New Roman" w:hAnsi="Arial" w:cs="Arial"/>
          <w:i/>
          <w:iCs/>
          <w:sz w:val="20"/>
          <w:szCs w:val="20"/>
        </w:rPr>
        <w:t>Essays in Education</w:t>
      </w:r>
      <w:r w:rsidRPr="008A7C22">
        <w:rPr>
          <w:rFonts w:ascii="Arial" w:eastAsia="Times New Roman" w:hAnsi="Arial" w:cs="Arial"/>
          <w:sz w:val="20"/>
          <w:szCs w:val="20"/>
        </w:rPr>
        <w:t xml:space="preserve">. *This essay was selected as a key resource for an ontological exploratory study that originated in Manchester, U.K. Abstract and blog are available at Google.com; key words: </w:t>
      </w:r>
      <w:proofErr w:type="spellStart"/>
      <w:r w:rsidRPr="008A7C22">
        <w:rPr>
          <w:rFonts w:ascii="Arial" w:eastAsia="Times New Roman" w:hAnsi="Arial" w:cs="Arial"/>
          <w:i/>
          <w:iCs/>
          <w:sz w:val="20"/>
          <w:szCs w:val="20"/>
        </w:rPr>
        <w:t>Reeley</w:t>
      </w:r>
      <w:proofErr w:type="spellEnd"/>
      <w:r w:rsidRPr="008A7C22">
        <w:rPr>
          <w:rFonts w:ascii="Arial" w:eastAsia="Times New Roman" w:hAnsi="Arial" w:cs="Arial"/>
          <w:sz w:val="20"/>
          <w:szCs w:val="20"/>
        </w:rPr>
        <w:t xml:space="preserve"> and </w:t>
      </w:r>
      <w:r w:rsidRPr="008A7C22">
        <w:rPr>
          <w:rFonts w:ascii="Arial" w:eastAsia="Times New Roman" w:hAnsi="Arial" w:cs="Arial"/>
          <w:i/>
          <w:iCs/>
          <w:sz w:val="20"/>
          <w:szCs w:val="20"/>
        </w:rPr>
        <w:t>mass media</w:t>
      </w:r>
      <w:r w:rsidRPr="008A7C22">
        <w:rPr>
          <w:rFonts w:ascii="Arial" w:eastAsia="Times New Roman" w:hAnsi="Arial" w:cs="Arial"/>
          <w:sz w:val="20"/>
          <w:szCs w:val="20"/>
        </w:rPr>
        <w:t>.</w:t>
      </w:r>
    </w:p>
    <w:p w:rsidR="00586EC6" w:rsidRDefault="00586EC6" w:rsidP="008A7C22">
      <w:pPr>
        <w:spacing w:after="0" w:line="240" w:lineRule="auto"/>
        <w:rPr>
          <w:rFonts w:ascii="Arial" w:eastAsia="Times New Roman" w:hAnsi="Arial" w:cs="Arial"/>
          <w:sz w:val="20"/>
          <w:szCs w:val="20"/>
        </w:rPr>
      </w:pPr>
    </w:p>
    <w:p w:rsidR="00272EC9" w:rsidRDefault="00272EC9" w:rsidP="008A7C22">
      <w:pPr>
        <w:spacing w:after="0" w:line="240" w:lineRule="auto"/>
        <w:rPr>
          <w:rFonts w:ascii="Arial" w:eastAsia="Times New Roman" w:hAnsi="Arial" w:cs="Arial"/>
          <w:i/>
          <w:iCs/>
          <w:sz w:val="20"/>
          <w:szCs w:val="20"/>
        </w:rPr>
      </w:pPr>
      <w:r w:rsidRPr="008A7C22">
        <w:rPr>
          <w:rFonts w:ascii="Arial" w:eastAsia="Times New Roman" w:hAnsi="Arial" w:cs="Arial"/>
          <w:sz w:val="20"/>
          <w:szCs w:val="20"/>
        </w:rPr>
        <w:t xml:space="preserve">Essay: </w:t>
      </w:r>
      <w:r w:rsidRPr="008A7C22">
        <w:rPr>
          <w:rFonts w:ascii="Arial" w:eastAsia="Times New Roman" w:hAnsi="Arial" w:cs="Arial"/>
          <w:i/>
          <w:iCs/>
          <w:sz w:val="20"/>
          <w:szCs w:val="20"/>
        </w:rPr>
        <w:t>Traditional higher education in the 21</w:t>
      </w:r>
      <w:r w:rsidRPr="008A7C22">
        <w:rPr>
          <w:rFonts w:ascii="Arial" w:eastAsia="Times New Roman" w:hAnsi="Arial" w:cs="Arial"/>
          <w:i/>
          <w:iCs/>
          <w:sz w:val="20"/>
          <w:szCs w:val="20"/>
          <w:vertAlign w:val="superscript"/>
        </w:rPr>
        <w:t>st</w:t>
      </w:r>
      <w:r w:rsidRPr="008A7C22">
        <w:rPr>
          <w:rFonts w:ascii="Arial" w:eastAsia="Times New Roman" w:hAnsi="Arial" w:cs="Arial"/>
          <w:i/>
          <w:iCs/>
          <w:sz w:val="20"/>
          <w:szCs w:val="20"/>
        </w:rPr>
        <w:t xml:space="preserve"> century and its inevitable transformation by means of technology and macro environmental forces </w:t>
      </w:r>
      <w:r w:rsidRPr="008A7C22">
        <w:rPr>
          <w:rFonts w:ascii="Arial" w:eastAsia="Times New Roman" w:hAnsi="Arial" w:cs="Arial"/>
          <w:sz w:val="20"/>
          <w:szCs w:val="20"/>
        </w:rPr>
        <w:t xml:space="preserve">was published worldwide in the winter 2008 edition (Volume 23) of the editor-reviewed online journal, </w:t>
      </w:r>
      <w:r w:rsidRPr="008A7C22">
        <w:rPr>
          <w:rFonts w:ascii="Arial" w:eastAsia="Times New Roman" w:hAnsi="Arial" w:cs="Arial"/>
          <w:i/>
          <w:iCs/>
          <w:sz w:val="20"/>
          <w:szCs w:val="20"/>
        </w:rPr>
        <w:t>Essays in Education.</w:t>
      </w:r>
    </w:p>
    <w:p w:rsidR="00236B41" w:rsidRPr="008A7C22" w:rsidRDefault="00236B41" w:rsidP="008A7C22">
      <w:pPr>
        <w:spacing w:after="0" w:line="240" w:lineRule="auto"/>
        <w:rPr>
          <w:rFonts w:ascii="Arial" w:eastAsia="Times New Roman" w:hAnsi="Arial" w:cs="Arial"/>
          <w:sz w:val="24"/>
          <w:szCs w:val="24"/>
        </w:rPr>
      </w:pPr>
    </w:p>
    <w:p w:rsidR="00586EC6"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t xml:space="preserve">Reflection: </w:t>
      </w:r>
      <w:r w:rsidRPr="008A7C22">
        <w:rPr>
          <w:rFonts w:ascii="Arial" w:eastAsia="Times New Roman" w:hAnsi="Arial" w:cs="Arial"/>
          <w:i/>
          <w:iCs/>
          <w:sz w:val="20"/>
          <w:szCs w:val="20"/>
        </w:rPr>
        <w:t xml:space="preserve">Distance education, different learning, and new interactions: Shaping the paradigm shift. </w:t>
      </w:r>
      <w:r w:rsidRPr="008A7C22">
        <w:rPr>
          <w:rFonts w:ascii="Arial" w:eastAsia="Times New Roman" w:hAnsi="Arial" w:cs="Arial"/>
          <w:sz w:val="20"/>
          <w:szCs w:val="20"/>
        </w:rPr>
        <w:t xml:space="preserve">The </w:t>
      </w:r>
    </w:p>
    <w:p w:rsidR="00F715DB" w:rsidRDefault="00236B41" w:rsidP="008A7C22">
      <w:pPr>
        <w:spacing w:after="0" w:line="240" w:lineRule="auto"/>
        <w:rPr>
          <w:rFonts w:ascii="Arial" w:eastAsia="Times New Roman" w:hAnsi="Arial" w:cs="Arial"/>
          <w:sz w:val="20"/>
          <w:szCs w:val="20"/>
        </w:rPr>
      </w:pPr>
      <w:r>
        <w:rPr>
          <w:rFonts w:ascii="Arial" w:eastAsia="Times New Roman" w:hAnsi="Arial" w:cs="Arial"/>
          <w:sz w:val="20"/>
          <w:szCs w:val="20"/>
        </w:rPr>
        <w:t>B</w:t>
      </w:r>
      <w:r w:rsidR="00272EC9" w:rsidRPr="008A7C22">
        <w:rPr>
          <w:rFonts w:ascii="Arial" w:eastAsia="Times New Roman" w:hAnsi="Arial" w:cs="Arial"/>
          <w:sz w:val="20"/>
          <w:szCs w:val="20"/>
        </w:rPr>
        <w:t xml:space="preserve">abb Group Online Newsletter, March 2015. </w:t>
      </w:r>
      <w:hyperlink r:id="rId11" w:history="1">
        <w:r w:rsidR="00272EC9" w:rsidRPr="008A7C22">
          <w:rPr>
            <w:rFonts w:ascii="Arial" w:eastAsia="Times New Roman" w:hAnsi="Arial" w:cs="Arial"/>
            <w:sz w:val="20"/>
            <w:szCs w:val="20"/>
            <w:u w:val="single"/>
          </w:rPr>
          <w:t>http://eepurl.com/bfkvKn</w:t>
        </w:r>
      </w:hyperlink>
      <w:r w:rsidRPr="00236B41">
        <w:rPr>
          <w:rFonts w:ascii="Arial" w:eastAsia="Times New Roman" w:hAnsi="Arial" w:cs="Arial"/>
          <w:sz w:val="20"/>
          <w:szCs w:val="20"/>
        </w:rPr>
        <w:t xml:space="preserve">  </w:t>
      </w:r>
    </w:p>
    <w:p w:rsidR="00F715DB" w:rsidRDefault="00F715DB" w:rsidP="008A7C22">
      <w:pPr>
        <w:spacing w:after="0" w:line="240" w:lineRule="auto"/>
        <w:rPr>
          <w:rFonts w:ascii="Arial" w:eastAsia="Times New Roman" w:hAnsi="Arial" w:cs="Arial"/>
          <w:sz w:val="20"/>
          <w:szCs w:val="20"/>
        </w:rPr>
      </w:pPr>
    </w:p>
    <w:p w:rsidR="00272EC9" w:rsidRDefault="00F715DB" w:rsidP="008A7C22">
      <w:pPr>
        <w:spacing w:after="0" w:line="240" w:lineRule="auto"/>
        <w:rPr>
          <w:rFonts w:ascii="Arial" w:eastAsia="Times New Roman" w:hAnsi="Arial" w:cs="Arial"/>
          <w:sz w:val="20"/>
          <w:szCs w:val="20"/>
          <w:u w:val="single"/>
        </w:rPr>
      </w:pPr>
      <w:r>
        <w:rPr>
          <w:rFonts w:ascii="Arial" w:eastAsia="Times New Roman" w:hAnsi="Arial" w:cs="Arial"/>
          <w:iCs/>
          <w:sz w:val="20"/>
          <w:szCs w:val="20"/>
        </w:rPr>
        <w:t xml:space="preserve">Reflection: </w:t>
      </w:r>
      <w:r w:rsidR="00272EC9" w:rsidRPr="008A7C22">
        <w:rPr>
          <w:rFonts w:ascii="Arial" w:eastAsia="Times New Roman" w:hAnsi="Arial" w:cs="Arial"/>
          <w:i/>
          <w:iCs/>
          <w:sz w:val="20"/>
          <w:szCs w:val="20"/>
        </w:rPr>
        <w:t>Practicing what we preach—A Few useful tips for online teaching.</w:t>
      </w:r>
      <w:r w:rsidR="00272EC9" w:rsidRPr="008A7C22">
        <w:rPr>
          <w:rFonts w:ascii="Arial" w:eastAsia="Times New Roman" w:hAnsi="Arial" w:cs="Arial"/>
          <w:sz w:val="20"/>
          <w:szCs w:val="20"/>
        </w:rPr>
        <w:t xml:space="preserve"> The Babb Group Online Blog. August 4, 2015. </w:t>
      </w:r>
      <w:hyperlink r:id="rId12" w:history="1">
        <w:r w:rsidR="00272EC9" w:rsidRPr="008A7C22">
          <w:rPr>
            <w:rFonts w:ascii="Arial" w:eastAsia="Times New Roman" w:hAnsi="Arial" w:cs="Arial"/>
            <w:sz w:val="20"/>
            <w:szCs w:val="20"/>
            <w:u w:val="single"/>
          </w:rPr>
          <w:t>http://www.thebabbgroup.com/practicing-what-we-preach-a-few-useful-tips-for-online-teaching.html</w:t>
        </w:r>
      </w:hyperlink>
    </w:p>
    <w:p w:rsidR="000C7D15" w:rsidRPr="008A7C22" w:rsidRDefault="000C7D15" w:rsidP="008A7C22">
      <w:pPr>
        <w:spacing w:after="0" w:line="240" w:lineRule="auto"/>
        <w:rPr>
          <w:rFonts w:ascii="Arial" w:eastAsia="Times New Roman" w:hAnsi="Arial" w:cs="Arial"/>
          <w:sz w:val="20"/>
          <w:szCs w:val="20"/>
        </w:rPr>
      </w:pPr>
    </w:p>
    <w:p w:rsidR="00272EC9" w:rsidRDefault="00272EC9" w:rsidP="008A7C22">
      <w:pPr>
        <w:spacing w:after="0" w:line="240" w:lineRule="auto"/>
        <w:rPr>
          <w:rFonts w:ascii="Arial" w:eastAsia="Times New Roman" w:hAnsi="Arial" w:cs="Arial"/>
          <w:sz w:val="18"/>
          <w:szCs w:val="18"/>
          <w:u w:val="single"/>
        </w:rPr>
      </w:pPr>
      <w:r w:rsidRPr="008A7C22">
        <w:rPr>
          <w:rFonts w:ascii="Arial" w:eastAsia="Times New Roman" w:hAnsi="Arial" w:cs="Arial"/>
          <w:sz w:val="20"/>
          <w:szCs w:val="20"/>
        </w:rPr>
        <w:t xml:space="preserve">Reflection: </w:t>
      </w:r>
      <w:r w:rsidRPr="008A7C22">
        <w:rPr>
          <w:rFonts w:ascii="Arial" w:eastAsia="Times New Roman" w:hAnsi="Arial" w:cs="Arial"/>
          <w:i/>
          <w:iCs/>
          <w:sz w:val="20"/>
          <w:szCs w:val="20"/>
        </w:rPr>
        <w:t xml:space="preserve">Being an online professor and teaching with an attitude; Dealing with duties beyond the classroom. </w:t>
      </w:r>
      <w:r w:rsidRPr="008A7C22">
        <w:rPr>
          <w:rFonts w:ascii="Arial" w:eastAsia="Times New Roman" w:hAnsi="Arial" w:cs="Arial"/>
          <w:sz w:val="20"/>
          <w:szCs w:val="20"/>
        </w:rPr>
        <w:t xml:space="preserve">October 27, 2015. </w:t>
      </w:r>
      <w:hyperlink r:id="rId13" w:history="1">
        <w:r w:rsidRPr="008A7C22">
          <w:rPr>
            <w:rFonts w:ascii="Arial" w:eastAsia="Times New Roman" w:hAnsi="Arial" w:cs="Arial"/>
            <w:sz w:val="18"/>
            <w:szCs w:val="18"/>
            <w:u w:val="single"/>
          </w:rPr>
          <w:t>http://www.thebabbgroup.com/10-things-to-do-to-de-stress-from-the-duties-of-an-online-professor.html</w:t>
        </w:r>
      </w:hyperlink>
    </w:p>
    <w:p w:rsidR="00E73A55" w:rsidRDefault="00E73A55" w:rsidP="008A7C22">
      <w:pPr>
        <w:spacing w:after="0" w:line="240" w:lineRule="auto"/>
        <w:rPr>
          <w:rFonts w:ascii="Arial" w:eastAsia="Times New Roman" w:hAnsi="Arial" w:cs="Arial"/>
          <w:sz w:val="18"/>
          <w:szCs w:val="18"/>
          <w:u w:val="single"/>
        </w:rPr>
      </w:pPr>
    </w:p>
    <w:p w:rsidR="00E73A55" w:rsidRDefault="00F715DB" w:rsidP="00E73A55">
      <w:pPr>
        <w:rPr>
          <w:rFonts w:ascii="Arial" w:hAnsi="Arial" w:cs="Arial"/>
          <w:sz w:val="20"/>
          <w:szCs w:val="20"/>
        </w:rPr>
      </w:pPr>
      <w:r>
        <w:rPr>
          <w:rFonts w:ascii="Arial" w:eastAsia="Times New Roman" w:hAnsi="Arial" w:cs="Arial"/>
          <w:sz w:val="20"/>
          <w:szCs w:val="20"/>
        </w:rPr>
        <w:t xml:space="preserve">Peer Reviewed Journal: </w:t>
      </w:r>
      <w:proofErr w:type="spellStart"/>
      <w:r w:rsidR="00E73A55" w:rsidRPr="00E73A55">
        <w:rPr>
          <w:rFonts w:ascii="Arial" w:eastAsia="Times New Roman" w:hAnsi="Arial" w:cs="Arial"/>
          <w:sz w:val="20"/>
          <w:szCs w:val="20"/>
        </w:rPr>
        <w:t>Reeley</w:t>
      </w:r>
      <w:proofErr w:type="spellEnd"/>
      <w:r w:rsidR="00E73A55" w:rsidRPr="00E73A55">
        <w:rPr>
          <w:rFonts w:ascii="Arial" w:eastAsia="Times New Roman" w:hAnsi="Arial" w:cs="Arial"/>
          <w:sz w:val="20"/>
          <w:szCs w:val="20"/>
        </w:rPr>
        <w:t xml:space="preserve">, G.S. (2016). </w:t>
      </w:r>
      <w:r w:rsidR="00E73A55">
        <w:rPr>
          <w:rFonts w:ascii="Arial" w:hAnsi="Arial" w:cs="Arial"/>
          <w:sz w:val="20"/>
          <w:szCs w:val="20"/>
        </w:rPr>
        <w:t>Online teaching may be perilous t</w:t>
      </w:r>
      <w:r w:rsidR="00E73A55" w:rsidRPr="00E73A55">
        <w:rPr>
          <w:rFonts w:ascii="Arial" w:hAnsi="Arial" w:cs="Arial"/>
          <w:sz w:val="20"/>
          <w:szCs w:val="20"/>
        </w:rPr>
        <w:t>o</w:t>
      </w:r>
      <w:r w:rsidR="00E73A55">
        <w:rPr>
          <w:rFonts w:ascii="Arial" w:hAnsi="Arial" w:cs="Arial"/>
          <w:sz w:val="20"/>
          <w:szCs w:val="20"/>
        </w:rPr>
        <w:t xml:space="preserve"> your health. A research and reflection essay on the not-so-well-being of college professors in 21st century c</w:t>
      </w:r>
      <w:r w:rsidR="00E73A55" w:rsidRPr="00E73A55">
        <w:rPr>
          <w:rFonts w:ascii="Arial" w:hAnsi="Arial" w:cs="Arial"/>
          <w:sz w:val="20"/>
          <w:szCs w:val="20"/>
        </w:rPr>
        <w:t>lassrooms</w:t>
      </w:r>
      <w:r w:rsidR="00E73A55">
        <w:rPr>
          <w:rFonts w:ascii="Arial" w:hAnsi="Arial" w:cs="Arial"/>
          <w:sz w:val="20"/>
          <w:szCs w:val="20"/>
        </w:rPr>
        <w:t xml:space="preserve">. </w:t>
      </w:r>
      <w:r w:rsidR="00E73A55" w:rsidRPr="00E73A55">
        <w:rPr>
          <w:rFonts w:ascii="Arial" w:hAnsi="Arial" w:cs="Arial"/>
          <w:bCs/>
          <w:i/>
          <w:iCs/>
          <w:sz w:val="20"/>
          <w:szCs w:val="20"/>
        </w:rPr>
        <w:t>Journal of Marketing Development and Competitiveness</w:t>
      </w:r>
      <w:r w:rsidR="00E73A55" w:rsidRPr="00E73A55">
        <w:rPr>
          <w:rFonts w:ascii="Arial" w:hAnsi="Arial" w:cs="Arial"/>
          <w:b/>
          <w:bCs/>
          <w:i/>
          <w:iCs/>
          <w:sz w:val="20"/>
          <w:szCs w:val="20"/>
        </w:rPr>
        <w:t xml:space="preserve"> </w:t>
      </w:r>
      <w:r w:rsidR="00E73A55" w:rsidRPr="00E73A55">
        <w:rPr>
          <w:rFonts w:ascii="Arial" w:hAnsi="Arial" w:cs="Arial"/>
          <w:sz w:val="20"/>
          <w:szCs w:val="20"/>
        </w:rPr>
        <w:t xml:space="preserve">(ISSN# 2155-2843), </w:t>
      </w:r>
      <w:r w:rsidR="00E73A55" w:rsidRPr="00E73A55">
        <w:rPr>
          <w:rFonts w:ascii="Arial" w:hAnsi="Arial" w:cs="Arial"/>
          <w:i/>
          <w:sz w:val="20"/>
          <w:szCs w:val="20"/>
        </w:rPr>
        <w:t>10</w:t>
      </w:r>
      <w:r w:rsidR="00E73A55" w:rsidRPr="00E73A55">
        <w:rPr>
          <w:rFonts w:ascii="Arial" w:hAnsi="Arial" w:cs="Arial"/>
          <w:sz w:val="20"/>
          <w:szCs w:val="20"/>
        </w:rPr>
        <w:t>(</w:t>
      </w:r>
      <w:r w:rsidR="00E8558E">
        <w:rPr>
          <w:rFonts w:ascii="Arial" w:hAnsi="Arial" w:cs="Arial"/>
          <w:sz w:val="20"/>
          <w:szCs w:val="20"/>
        </w:rPr>
        <w:t>2</w:t>
      </w:r>
      <w:r w:rsidR="00E73A55" w:rsidRPr="00E73A55">
        <w:rPr>
          <w:rFonts w:ascii="Arial" w:hAnsi="Arial" w:cs="Arial"/>
          <w:sz w:val="20"/>
          <w:szCs w:val="20"/>
        </w:rPr>
        <w:t>).</w:t>
      </w:r>
      <w:r w:rsidR="00DB468B">
        <w:rPr>
          <w:rFonts w:ascii="Arial" w:hAnsi="Arial" w:cs="Arial"/>
          <w:sz w:val="20"/>
          <w:szCs w:val="20"/>
        </w:rPr>
        <w:t xml:space="preserve"> </w:t>
      </w:r>
      <w:r w:rsidR="00DB468B" w:rsidRPr="00DB468B">
        <w:rPr>
          <w:rFonts w:ascii="Arial" w:hAnsi="Arial" w:cs="Arial"/>
          <w:sz w:val="20"/>
          <w:szCs w:val="20"/>
        </w:rPr>
        <w:t>http://www.na-businesspress.com/JMDC/ReeleyGS_Web10_2_.pdf</w:t>
      </w:r>
    </w:p>
    <w:p w:rsidR="00236B41" w:rsidRDefault="00236B41" w:rsidP="00E73A55">
      <w:pPr>
        <w:rPr>
          <w:rFonts w:ascii="Arial" w:hAnsi="Arial" w:cs="Arial"/>
          <w:sz w:val="20"/>
          <w:szCs w:val="20"/>
        </w:rPr>
      </w:pPr>
      <w:r>
        <w:rPr>
          <w:rFonts w:ascii="Arial" w:hAnsi="Arial" w:cs="Arial"/>
          <w:sz w:val="20"/>
          <w:szCs w:val="20"/>
        </w:rPr>
        <w:t xml:space="preserve">Reflection: </w:t>
      </w:r>
      <w:r w:rsidRPr="00236B41">
        <w:rPr>
          <w:rFonts w:ascii="Arial" w:hAnsi="Arial" w:cs="Arial"/>
          <w:i/>
          <w:sz w:val="20"/>
          <w:szCs w:val="20"/>
        </w:rPr>
        <w:t>A message to our bosses-remember us</w:t>
      </w:r>
      <w:r w:rsidR="00E8047E">
        <w:rPr>
          <w:rFonts w:ascii="Arial" w:hAnsi="Arial" w:cs="Arial"/>
          <w:i/>
          <w:sz w:val="20"/>
          <w:szCs w:val="20"/>
        </w:rPr>
        <w:t xml:space="preserve">. </w:t>
      </w:r>
      <w:hyperlink r:id="rId14" w:history="1">
        <w:r w:rsidR="00E8047E" w:rsidRPr="009C3D38">
          <w:rPr>
            <w:rStyle w:val="Hyperlink"/>
            <w:rFonts w:ascii="Arial" w:hAnsi="Arial" w:cs="Arial"/>
            <w:i/>
            <w:sz w:val="20"/>
            <w:szCs w:val="20"/>
          </w:rPr>
          <w:t>https://www.thebabbgroup.com/a-message-to-our-bosses-remember-us.html</w:t>
        </w:r>
      </w:hyperlink>
      <w:r w:rsidR="00E8047E">
        <w:rPr>
          <w:rFonts w:ascii="Arial" w:hAnsi="Arial" w:cs="Arial"/>
          <w:i/>
          <w:sz w:val="20"/>
          <w:szCs w:val="20"/>
        </w:rPr>
        <w:t xml:space="preserve"> or </w:t>
      </w:r>
      <w:hyperlink r:id="rId15" w:tgtFrame="_blank" w:history="1">
        <w:r w:rsidR="001625AD" w:rsidRPr="001625AD">
          <w:rPr>
            <w:rStyle w:val="Hyperlink"/>
            <w:rFonts w:ascii="Source Sans Pro" w:hAnsi="Source Sans Pro"/>
            <w:bCs/>
            <w:color w:val="auto"/>
            <w:sz w:val="23"/>
            <w:szCs w:val="23"/>
            <w:bdr w:val="none" w:sz="0" w:space="0" w:color="auto" w:frame="1"/>
            <w:shd w:val="clear" w:color="auto" w:fill="FFFFFF"/>
          </w:rPr>
          <w:t>https://lnkd.in/fEWYMhz</w:t>
        </w:r>
      </w:hyperlink>
      <w:r w:rsidRPr="00F715DB">
        <w:rPr>
          <w:rFonts w:ascii="Arial" w:hAnsi="Arial" w:cs="Arial"/>
          <w:sz w:val="20"/>
          <w:szCs w:val="20"/>
        </w:rPr>
        <w:t>:</w:t>
      </w:r>
      <w:r>
        <w:rPr>
          <w:rFonts w:ascii="Arial" w:hAnsi="Arial" w:cs="Arial"/>
          <w:sz w:val="20"/>
          <w:szCs w:val="20"/>
        </w:rPr>
        <w:t xml:space="preserve"> The Babb Group Online Blog. Summer 2017.</w:t>
      </w:r>
    </w:p>
    <w:p w:rsidR="00EF362E" w:rsidRDefault="00EF362E" w:rsidP="00E73A55">
      <w:pPr>
        <w:rPr>
          <w:rFonts w:ascii="Arial" w:hAnsi="Arial" w:cs="Arial"/>
          <w:sz w:val="20"/>
          <w:szCs w:val="20"/>
        </w:rPr>
      </w:pPr>
      <w:r>
        <w:rPr>
          <w:rFonts w:ascii="Arial" w:hAnsi="Arial" w:cs="Arial"/>
          <w:sz w:val="20"/>
          <w:szCs w:val="20"/>
        </w:rPr>
        <w:t xml:space="preserve">Reflection: </w:t>
      </w:r>
      <w:r w:rsidRPr="00EF362E">
        <w:rPr>
          <w:rFonts w:ascii="Arial" w:hAnsi="Arial" w:cs="Arial"/>
          <w:i/>
          <w:sz w:val="20"/>
          <w:szCs w:val="20"/>
        </w:rPr>
        <w:t>Humor in online teaching. Risks and rewards of using humor in distance learning—and why some professors wrestle with online levity.</w:t>
      </w:r>
      <w:r>
        <w:rPr>
          <w:rFonts w:ascii="Arial" w:hAnsi="Arial" w:cs="Arial"/>
          <w:sz w:val="20"/>
          <w:szCs w:val="20"/>
        </w:rPr>
        <w:t xml:space="preserve">  </w:t>
      </w:r>
      <w:hyperlink r:id="rId16" w:history="1">
        <w:r w:rsidRPr="00ED5DB9">
          <w:rPr>
            <w:rStyle w:val="Hyperlink"/>
            <w:rFonts w:ascii="Arial" w:hAnsi="Arial" w:cs="Arial"/>
            <w:sz w:val="20"/>
            <w:szCs w:val="20"/>
          </w:rPr>
          <w:t>https://www.thebabbgroup.com/humor-in-online-teaching.-risks-and-rewards-of-using-humor-in-distance-learning%E2%80%94and-why-some-professors-wrestle-with-online-levity.html</w:t>
        </w:r>
      </w:hyperlink>
      <w:r>
        <w:rPr>
          <w:rFonts w:ascii="Arial" w:hAnsi="Arial" w:cs="Arial"/>
          <w:sz w:val="20"/>
          <w:szCs w:val="20"/>
        </w:rPr>
        <w:t xml:space="preserve">  The Babb Group Online Blog.  Fall 2017.</w:t>
      </w:r>
    </w:p>
    <w:p w:rsidR="00DC0EAE" w:rsidRPr="00DC0EAE" w:rsidRDefault="00DC0EAE" w:rsidP="00DC0EAE">
      <w:pPr>
        <w:rPr>
          <w:rFonts w:cstheme="minorHAnsi"/>
          <w:b/>
          <w:sz w:val="24"/>
          <w:szCs w:val="24"/>
        </w:rPr>
      </w:pPr>
      <w:r>
        <w:rPr>
          <w:rFonts w:ascii="Arial" w:hAnsi="Arial" w:cs="Arial"/>
          <w:sz w:val="20"/>
          <w:szCs w:val="20"/>
        </w:rPr>
        <w:t xml:space="preserve">Reflection: </w:t>
      </w:r>
      <w:r>
        <w:rPr>
          <w:rFonts w:ascii="Arial" w:hAnsi="Arial" w:cs="Arial"/>
          <w:i/>
          <w:sz w:val="20"/>
          <w:szCs w:val="20"/>
        </w:rPr>
        <w:t>Changing technology in online platforms distract faculty and students from the prime directive—teaching and l</w:t>
      </w:r>
      <w:r w:rsidRPr="00DC0EAE">
        <w:rPr>
          <w:rFonts w:ascii="Arial" w:hAnsi="Arial" w:cs="Arial"/>
          <w:i/>
          <w:sz w:val="20"/>
          <w:szCs w:val="20"/>
        </w:rPr>
        <w:t>earning</w:t>
      </w:r>
      <w:r>
        <w:rPr>
          <w:rFonts w:ascii="Arial" w:hAnsi="Arial" w:cs="Arial"/>
          <w:i/>
          <w:sz w:val="20"/>
          <w:szCs w:val="20"/>
        </w:rPr>
        <w:t xml:space="preserve">.  </w:t>
      </w:r>
      <w:r w:rsidR="00052462" w:rsidRPr="00052462">
        <w:rPr>
          <w:rFonts w:ascii="Arial" w:hAnsi="Arial" w:cs="Arial"/>
          <w:sz w:val="20"/>
          <w:szCs w:val="20"/>
        </w:rPr>
        <w:t>https://www.thebabbgroup.com/blog/guest-articles/changing-technology-in-online-platforms-distract-faculty-and-students-from-the-prime-directive-teaching-and-learning.html</w:t>
      </w:r>
      <w:r w:rsidR="00052462">
        <w:rPr>
          <w:rFonts w:ascii="Arial" w:hAnsi="Arial" w:cs="Arial"/>
          <w:sz w:val="20"/>
          <w:szCs w:val="20"/>
        </w:rPr>
        <w:t>.</w:t>
      </w:r>
      <w:r w:rsidRPr="00DC0EAE">
        <w:rPr>
          <w:rFonts w:ascii="Arial" w:hAnsi="Arial" w:cs="Arial"/>
          <w:sz w:val="20"/>
          <w:szCs w:val="20"/>
        </w:rPr>
        <w:t xml:space="preserve">  The Babb Group Online Blog.  Fall 2018.</w:t>
      </w:r>
    </w:p>
    <w:p w:rsidR="00DC0EAE" w:rsidRPr="00E73A55" w:rsidRDefault="00DC0EAE" w:rsidP="00E73A55">
      <w:pPr>
        <w:rPr>
          <w:rFonts w:ascii="Arial" w:hAnsi="Arial" w:cs="Arial"/>
          <w:sz w:val="20"/>
          <w:szCs w:val="20"/>
        </w:rPr>
      </w:pPr>
    </w:p>
    <w:p w:rsidR="00272EC9" w:rsidRDefault="00272EC9" w:rsidP="008A7C22">
      <w:pPr>
        <w:spacing w:after="0" w:line="240" w:lineRule="auto"/>
        <w:ind w:left="2160" w:hanging="2160"/>
        <w:jc w:val="center"/>
        <w:rPr>
          <w:rFonts w:ascii="Arial" w:eastAsia="Times New Roman" w:hAnsi="Arial" w:cs="Arial"/>
          <w:b/>
          <w:sz w:val="24"/>
          <w:szCs w:val="24"/>
          <w:u w:val="single"/>
        </w:rPr>
      </w:pPr>
      <w:r w:rsidRPr="008A7C22">
        <w:rPr>
          <w:rFonts w:ascii="Arial" w:eastAsia="Times New Roman" w:hAnsi="Arial" w:cs="Arial"/>
          <w:b/>
          <w:sz w:val="24"/>
          <w:szCs w:val="24"/>
          <w:u w:val="single"/>
        </w:rPr>
        <w:t>Awards and Honors</w:t>
      </w:r>
    </w:p>
    <w:p w:rsidR="0069275F" w:rsidRDefault="0069275F" w:rsidP="008A7C22">
      <w:pPr>
        <w:spacing w:after="0" w:line="240" w:lineRule="auto"/>
        <w:ind w:left="2160" w:hanging="2160"/>
        <w:jc w:val="center"/>
        <w:rPr>
          <w:rFonts w:ascii="Arial" w:eastAsia="Times New Roman" w:hAnsi="Arial" w:cs="Arial"/>
          <w:b/>
          <w:sz w:val="24"/>
          <w:szCs w:val="24"/>
          <w:u w:val="single"/>
        </w:rPr>
      </w:pPr>
    </w:p>
    <w:p w:rsidR="00A90089" w:rsidRDefault="00481DF0" w:rsidP="0069275F">
      <w:pPr>
        <w:spacing w:after="0" w:line="240" w:lineRule="auto"/>
        <w:ind w:left="2160" w:hanging="2160"/>
        <w:rPr>
          <w:rFonts w:ascii="Arial" w:eastAsia="Times New Roman" w:hAnsi="Arial" w:cs="Arial"/>
          <w:b/>
          <w:sz w:val="20"/>
          <w:szCs w:val="20"/>
        </w:rPr>
      </w:pPr>
      <w:r>
        <w:rPr>
          <w:rFonts w:ascii="Arial" w:eastAsia="Times New Roman" w:hAnsi="Arial" w:cs="Arial"/>
          <w:b/>
          <w:sz w:val="20"/>
          <w:szCs w:val="20"/>
        </w:rPr>
        <w:t xml:space="preserve">Winner: </w:t>
      </w:r>
      <w:r w:rsidR="0069275F" w:rsidRPr="0069275F">
        <w:rPr>
          <w:rFonts w:ascii="Arial" w:eastAsia="Times New Roman" w:hAnsi="Arial" w:cs="Arial"/>
          <w:b/>
          <w:sz w:val="20"/>
          <w:szCs w:val="20"/>
        </w:rPr>
        <w:t xml:space="preserve">Educator of the Year for </w:t>
      </w:r>
      <w:proofErr w:type="spellStart"/>
      <w:r w:rsidR="0069275F" w:rsidRPr="0069275F">
        <w:rPr>
          <w:rFonts w:ascii="Arial" w:eastAsia="Times New Roman" w:hAnsi="Arial" w:cs="Arial"/>
          <w:b/>
          <w:sz w:val="20"/>
          <w:szCs w:val="20"/>
        </w:rPr>
        <w:t>Herzing</w:t>
      </w:r>
      <w:proofErr w:type="spellEnd"/>
      <w:r w:rsidR="0069275F" w:rsidRPr="0069275F">
        <w:rPr>
          <w:rFonts w:ascii="Arial" w:eastAsia="Times New Roman" w:hAnsi="Arial" w:cs="Arial"/>
          <w:b/>
          <w:sz w:val="20"/>
          <w:szCs w:val="20"/>
        </w:rPr>
        <w:t xml:space="preserve"> University</w:t>
      </w:r>
      <w:r w:rsidR="00D830E7">
        <w:rPr>
          <w:rFonts w:ascii="Arial" w:eastAsia="Times New Roman" w:hAnsi="Arial" w:cs="Arial"/>
          <w:b/>
          <w:sz w:val="20"/>
          <w:szCs w:val="20"/>
        </w:rPr>
        <w:t xml:space="preserve"> </w:t>
      </w:r>
      <w:r w:rsidR="0069275F">
        <w:rPr>
          <w:rFonts w:ascii="Arial" w:eastAsia="Times New Roman" w:hAnsi="Arial" w:cs="Arial"/>
          <w:b/>
          <w:sz w:val="20"/>
          <w:szCs w:val="20"/>
        </w:rPr>
        <w:t xml:space="preserve">       </w:t>
      </w:r>
      <w:r>
        <w:rPr>
          <w:rFonts w:ascii="Arial" w:eastAsia="Times New Roman" w:hAnsi="Arial" w:cs="Arial"/>
          <w:b/>
          <w:sz w:val="20"/>
          <w:szCs w:val="20"/>
        </w:rPr>
        <w:t xml:space="preserve">                                                   </w:t>
      </w:r>
      <w:r w:rsidR="00D830E7">
        <w:rPr>
          <w:rFonts w:ascii="Arial" w:eastAsia="Times New Roman" w:hAnsi="Arial" w:cs="Arial"/>
          <w:b/>
          <w:sz w:val="20"/>
          <w:szCs w:val="20"/>
        </w:rPr>
        <w:t xml:space="preserve">            </w:t>
      </w:r>
      <w:r>
        <w:rPr>
          <w:rFonts w:ascii="Arial" w:eastAsia="Times New Roman" w:hAnsi="Arial" w:cs="Arial"/>
          <w:b/>
          <w:sz w:val="20"/>
          <w:szCs w:val="20"/>
        </w:rPr>
        <w:t xml:space="preserve"> </w:t>
      </w:r>
      <w:r w:rsidRPr="003C3FB2">
        <w:rPr>
          <w:rFonts w:ascii="Arial" w:eastAsia="Times New Roman" w:hAnsi="Arial" w:cs="Arial"/>
          <w:sz w:val="20"/>
          <w:szCs w:val="20"/>
        </w:rPr>
        <w:t>2018</w:t>
      </w:r>
      <w:r w:rsidR="0069275F">
        <w:rPr>
          <w:rFonts w:ascii="Arial" w:eastAsia="Times New Roman" w:hAnsi="Arial" w:cs="Arial"/>
          <w:b/>
          <w:sz w:val="20"/>
          <w:szCs w:val="20"/>
        </w:rPr>
        <w:t xml:space="preserve">                                                    </w:t>
      </w:r>
      <w:r w:rsidR="009C5ECF">
        <w:rPr>
          <w:rFonts w:ascii="Arial" w:eastAsia="Times New Roman" w:hAnsi="Arial" w:cs="Arial"/>
          <w:b/>
          <w:sz w:val="20"/>
          <w:szCs w:val="20"/>
        </w:rPr>
        <w:t xml:space="preserve"> </w:t>
      </w:r>
      <w:r w:rsidR="0069275F">
        <w:rPr>
          <w:rFonts w:ascii="Arial" w:eastAsia="Times New Roman" w:hAnsi="Arial" w:cs="Arial"/>
          <w:b/>
          <w:sz w:val="20"/>
          <w:szCs w:val="20"/>
        </w:rPr>
        <w:t xml:space="preserve"> </w:t>
      </w:r>
    </w:p>
    <w:p w:rsidR="0069275F" w:rsidRPr="0069275F" w:rsidRDefault="0077324D" w:rsidP="0077324D">
      <w:pPr>
        <w:pStyle w:val="NormalWeb"/>
        <w:shd w:val="clear" w:color="auto" w:fill="FFFFFF"/>
        <w:spacing w:before="0" w:beforeAutospacing="0"/>
        <w:rPr>
          <w:rFonts w:ascii="Arial" w:hAnsi="Arial" w:cs="Arial"/>
          <w:b/>
          <w:sz w:val="20"/>
          <w:szCs w:val="20"/>
        </w:rPr>
      </w:pPr>
      <w:r>
        <w:rPr>
          <w:rFonts w:ascii="Arial" w:hAnsi="Arial" w:cs="Arial"/>
          <w:sz w:val="20"/>
          <w:szCs w:val="20"/>
        </w:rPr>
        <w:t>T</w:t>
      </w:r>
      <w:r w:rsidR="00A90089" w:rsidRPr="00A90089">
        <w:rPr>
          <w:rFonts w:ascii="Arial" w:hAnsi="Arial" w:cs="Arial"/>
          <w:sz w:val="20"/>
          <w:szCs w:val="20"/>
        </w:rPr>
        <w:t xml:space="preserve">he </w:t>
      </w:r>
      <w:r w:rsidR="00A90089" w:rsidRPr="00C2686C">
        <w:rPr>
          <w:rFonts w:ascii="Arial" w:hAnsi="Arial" w:cs="Arial"/>
          <w:i/>
          <w:sz w:val="20"/>
          <w:szCs w:val="20"/>
        </w:rPr>
        <w:t>Educator of the Year</w:t>
      </w:r>
      <w:r w:rsidR="00A90089" w:rsidRPr="00A90089">
        <w:rPr>
          <w:rFonts w:ascii="Arial" w:hAnsi="Arial" w:cs="Arial"/>
          <w:sz w:val="20"/>
          <w:szCs w:val="20"/>
        </w:rPr>
        <w:t xml:space="preserve"> award recognizes a faculty member who has demonstrated excellence both in facilitating a positive educational environment, as well as an outstanding record of service to the campus and University. This faculty member represents </w:t>
      </w:r>
      <w:proofErr w:type="spellStart"/>
      <w:r w:rsidR="00A90089" w:rsidRPr="00A90089">
        <w:rPr>
          <w:rFonts w:ascii="Arial" w:hAnsi="Arial" w:cs="Arial"/>
          <w:sz w:val="20"/>
          <w:szCs w:val="20"/>
        </w:rPr>
        <w:t>Herzing</w:t>
      </w:r>
      <w:proofErr w:type="spellEnd"/>
      <w:r w:rsidR="00A90089" w:rsidRPr="00A90089">
        <w:rPr>
          <w:rFonts w:ascii="Arial" w:hAnsi="Arial" w:cs="Arial"/>
          <w:sz w:val="20"/>
          <w:szCs w:val="20"/>
        </w:rPr>
        <w:t xml:space="preserve"> commitment to instructional excellence within the institution and the community.</w:t>
      </w:r>
      <w:r w:rsidR="0069275F" w:rsidRPr="0069275F">
        <w:rPr>
          <w:rFonts w:ascii="Arial" w:hAnsi="Arial" w:cs="Arial"/>
          <w:b/>
          <w:sz w:val="20"/>
          <w:szCs w:val="20"/>
        </w:rPr>
        <w:t xml:space="preserve">                                             </w:t>
      </w:r>
      <w:r w:rsidR="0069275F">
        <w:rPr>
          <w:rFonts w:ascii="Arial" w:hAnsi="Arial" w:cs="Arial"/>
          <w:b/>
          <w:sz w:val="20"/>
          <w:szCs w:val="20"/>
        </w:rPr>
        <w:t xml:space="preserve">                                            </w:t>
      </w:r>
    </w:p>
    <w:p w:rsidR="00137BF2" w:rsidRDefault="00137BF2" w:rsidP="008A7C22">
      <w:pPr>
        <w:spacing w:after="0" w:line="240" w:lineRule="auto"/>
        <w:rPr>
          <w:rFonts w:ascii="Arial" w:eastAsia="Times New Roman" w:hAnsi="Arial" w:cs="Arial"/>
          <w:bCs/>
          <w:sz w:val="20"/>
          <w:szCs w:val="20"/>
        </w:rPr>
      </w:pPr>
      <w:r>
        <w:rPr>
          <w:rFonts w:ascii="Arial" w:eastAsia="Times New Roman" w:hAnsi="Arial" w:cs="Arial"/>
          <w:b/>
          <w:bCs/>
          <w:sz w:val="20"/>
          <w:szCs w:val="20"/>
        </w:rPr>
        <w:t xml:space="preserve">Nominated—Outstanding Professor—American Intercontinental University                         </w:t>
      </w:r>
      <w:r>
        <w:rPr>
          <w:rFonts w:ascii="Arial" w:eastAsia="Times New Roman" w:hAnsi="Arial" w:cs="Arial"/>
          <w:bCs/>
          <w:sz w:val="20"/>
          <w:szCs w:val="20"/>
        </w:rPr>
        <w:t>July 2017</w:t>
      </w:r>
    </w:p>
    <w:p w:rsidR="00A90089" w:rsidRPr="00137BF2" w:rsidRDefault="00A90089" w:rsidP="008A7C22">
      <w:pPr>
        <w:spacing w:after="0" w:line="240" w:lineRule="auto"/>
        <w:rPr>
          <w:rFonts w:ascii="Arial" w:eastAsia="Times New Roman" w:hAnsi="Arial" w:cs="Arial"/>
          <w:bCs/>
          <w:sz w:val="20"/>
          <w:szCs w:val="20"/>
        </w:rPr>
      </w:pPr>
    </w:p>
    <w:p w:rsidR="00272EC9" w:rsidRPr="008A7C22"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b/>
          <w:bCs/>
          <w:sz w:val="20"/>
          <w:szCs w:val="20"/>
        </w:rPr>
        <w:t>Member: Dissertation Committee</w:t>
      </w:r>
      <w:r w:rsidR="00EC71D3">
        <w:rPr>
          <w:rFonts w:ascii="Arial" w:eastAsia="Times New Roman" w:hAnsi="Arial" w:cs="Arial"/>
          <w:b/>
          <w:bCs/>
          <w:sz w:val="20"/>
          <w:szCs w:val="20"/>
        </w:rPr>
        <w:t>s</w:t>
      </w:r>
      <w:r w:rsidRPr="008A7C22">
        <w:rPr>
          <w:rFonts w:ascii="Arial" w:eastAsia="Times New Roman" w:hAnsi="Arial" w:cs="Arial"/>
          <w:b/>
          <w:bCs/>
          <w:sz w:val="20"/>
          <w:szCs w:val="20"/>
        </w:rPr>
        <w:t xml:space="preserve">: </w:t>
      </w:r>
      <w:r w:rsidR="00EC71D3">
        <w:rPr>
          <w:rFonts w:ascii="Arial" w:eastAsia="Times New Roman" w:hAnsi="Arial" w:cs="Arial"/>
          <w:b/>
          <w:bCs/>
          <w:sz w:val="20"/>
          <w:szCs w:val="20"/>
        </w:rPr>
        <w:t xml:space="preserve"> </w:t>
      </w:r>
      <w:r w:rsidR="00855C61" w:rsidRPr="004F6574">
        <w:rPr>
          <w:rFonts w:ascii="Arial" w:eastAsia="Times New Roman" w:hAnsi="Arial" w:cs="Arial"/>
          <w:bCs/>
          <w:sz w:val="20"/>
          <w:szCs w:val="20"/>
        </w:rPr>
        <w:t xml:space="preserve">      </w:t>
      </w:r>
      <w:r w:rsidR="004F6574">
        <w:rPr>
          <w:rFonts w:ascii="Arial" w:eastAsia="Times New Roman" w:hAnsi="Arial" w:cs="Arial"/>
          <w:bCs/>
          <w:sz w:val="20"/>
          <w:szCs w:val="20"/>
        </w:rPr>
        <w:t xml:space="preserve">                       </w:t>
      </w:r>
      <w:r w:rsidR="00B921FF">
        <w:rPr>
          <w:rFonts w:ascii="Arial" w:eastAsia="Times New Roman" w:hAnsi="Arial" w:cs="Arial"/>
          <w:bCs/>
          <w:sz w:val="20"/>
          <w:szCs w:val="20"/>
        </w:rPr>
        <w:t xml:space="preserve">                         </w:t>
      </w:r>
      <w:r w:rsidR="00EC71D3">
        <w:rPr>
          <w:rFonts w:ascii="Arial" w:eastAsia="Times New Roman" w:hAnsi="Arial" w:cs="Arial"/>
          <w:bCs/>
          <w:sz w:val="20"/>
          <w:szCs w:val="20"/>
        </w:rPr>
        <w:t xml:space="preserve">                          </w:t>
      </w:r>
      <w:r w:rsidR="00B921FF">
        <w:rPr>
          <w:rFonts w:ascii="Arial" w:eastAsia="Times New Roman" w:hAnsi="Arial" w:cs="Arial"/>
          <w:bCs/>
          <w:sz w:val="20"/>
          <w:szCs w:val="20"/>
        </w:rPr>
        <w:t xml:space="preserve">   2015</w:t>
      </w:r>
      <w:r w:rsidR="004F6574">
        <w:rPr>
          <w:rFonts w:ascii="Arial" w:eastAsia="Times New Roman" w:hAnsi="Arial" w:cs="Arial"/>
          <w:bCs/>
          <w:sz w:val="20"/>
          <w:szCs w:val="20"/>
        </w:rPr>
        <w:t xml:space="preserve"> - Present</w:t>
      </w:r>
      <w:r w:rsidR="00855C61" w:rsidRPr="004F6574">
        <w:rPr>
          <w:rFonts w:ascii="Arial" w:eastAsia="Times New Roman" w:hAnsi="Arial" w:cs="Arial"/>
          <w:bCs/>
          <w:sz w:val="20"/>
          <w:szCs w:val="20"/>
        </w:rPr>
        <w:t xml:space="preserve">                                                                       </w:t>
      </w:r>
      <w:r w:rsidR="00586EC6" w:rsidRPr="004F6574">
        <w:rPr>
          <w:rFonts w:ascii="Arial" w:eastAsia="Times New Roman" w:hAnsi="Arial" w:cs="Arial"/>
          <w:bCs/>
          <w:sz w:val="20"/>
          <w:szCs w:val="20"/>
        </w:rPr>
        <w:t xml:space="preserve">    </w:t>
      </w:r>
      <w:r w:rsidR="00855C61" w:rsidRPr="004F6574">
        <w:rPr>
          <w:rFonts w:ascii="Arial" w:eastAsia="Times New Roman" w:hAnsi="Arial" w:cs="Arial"/>
          <w:bCs/>
          <w:sz w:val="20"/>
          <w:szCs w:val="20"/>
        </w:rPr>
        <w:t xml:space="preserve"> </w:t>
      </w:r>
      <w:r w:rsidRPr="008A7C22">
        <w:rPr>
          <w:rFonts w:ascii="Arial" w:eastAsia="Times New Roman" w:hAnsi="Arial" w:cs="Arial"/>
          <w:sz w:val="20"/>
          <w:szCs w:val="20"/>
        </w:rPr>
        <w:t>Saint Leo University</w:t>
      </w:r>
    </w:p>
    <w:p w:rsidR="00A90089" w:rsidRDefault="00A90089" w:rsidP="008A7C22">
      <w:pPr>
        <w:spacing w:after="0" w:line="240" w:lineRule="auto"/>
        <w:rPr>
          <w:rFonts w:ascii="Arial" w:eastAsia="Times New Roman" w:hAnsi="Arial" w:cs="Arial"/>
          <w:b/>
          <w:bCs/>
          <w:sz w:val="20"/>
          <w:szCs w:val="20"/>
        </w:rPr>
      </w:pPr>
    </w:p>
    <w:p w:rsidR="00272EC9" w:rsidRPr="008A7C22"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b/>
          <w:bCs/>
          <w:sz w:val="20"/>
          <w:szCs w:val="20"/>
        </w:rPr>
        <w:t xml:space="preserve">Academic Mentor </w:t>
      </w:r>
      <w:r w:rsidR="00855C61" w:rsidRPr="008A7C22">
        <w:rPr>
          <w:rFonts w:ascii="Arial" w:eastAsia="Times New Roman" w:hAnsi="Arial" w:cs="Arial"/>
          <w:b/>
          <w:bCs/>
          <w:sz w:val="20"/>
          <w:szCs w:val="20"/>
        </w:rPr>
        <w:t xml:space="preserve">                                                                                                                       </w:t>
      </w:r>
      <w:r w:rsidR="00586EC6">
        <w:rPr>
          <w:rFonts w:ascii="Arial" w:eastAsia="Times New Roman" w:hAnsi="Arial" w:cs="Arial"/>
          <w:b/>
          <w:bCs/>
          <w:sz w:val="20"/>
          <w:szCs w:val="20"/>
        </w:rPr>
        <w:t xml:space="preserve">         </w:t>
      </w:r>
      <w:r w:rsidR="00855C61" w:rsidRPr="008A7C22">
        <w:rPr>
          <w:rFonts w:ascii="Arial" w:eastAsia="Times New Roman" w:hAnsi="Arial" w:cs="Arial"/>
          <w:b/>
          <w:bCs/>
          <w:sz w:val="20"/>
          <w:szCs w:val="20"/>
        </w:rPr>
        <w:t xml:space="preserve"> </w:t>
      </w:r>
      <w:r w:rsidRPr="008A7C22">
        <w:rPr>
          <w:rFonts w:ascii="Arial" w:eastAsia="Times New Roman" w:hAnsi="Arial" w:cs="Arial"/>
          <w:sz w:val="20"/>
          <w:szCs w:val="20"/>
        </w:rPr>
        <w:t>2015</w:t>
      </w:r>
    </w:p>
    <w:p w:rsidR="00272EC9" w:rsidRPr="008A7C22"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t>Mentor for DBA program at Saint Leo University</w:t>
      </w:r>
    </w:p>
    <w:p w:rsidR="00F947E9" w:rsidRDefault="00F947E9" w:rsidP="008A7C22">
      <w:pPr>
        <w:spacing w:after="0" w:line="240" w:lineRule="auto"/>
        <w:rPr>
          <w:rFonts w:ascii="Arial" w:eastAsia="Times New Roman" w:hAnsi="Arial" w:cs="Arial"/>
          <w:b/>
          <w:bCs/>
          <w:sz w:val="20"/>
          <w:szCs w:val="20"/>
        </w:rPr>
      </w:pPr>
    </w:p>
    <w:p w:rsidR="00272EC9" w:rsidRPr="008A7C22"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b/>
          <w:bCs/>
          <w:sz w:val="20"/>
          <w:szCs w:val="20"/>
        </w:rPr>
        <w:lastRenderedPageBreak/>
        <w:t xml:space="preserve">Engagement Score Honor </w:t>
      </w:r>
      <w:r w:rsidR="00855C61" w:rsidRPr="008A7C22">
        <w:rPr>
          <w:rFonts w:ascii="Arial" w:eastAsia="Times New Roman" w:hAnsi="Arial" w:cs="Arial"/>
          <w:b/>
          <w:bCs/>
          <w:sz w:val="20"/>
          <w:szCs w:val="20"/>
        </w:rPr>
        <w:t xml:space="preserve">                                                                                                        </w:t>
      </w:r>
      <w:r w:rsidR="00586EC6">
        <w:rPr>
          <w:rFonts w:ascii="Arial" w:eastAsia="Times New Roman" w:hAnsi="Arial" w:cs="Arial"/>
          <w:b/>
          <w:bCs/>
          <w:sz w:val="20"/>
          <w:szCs w:val="20"/>
        </w:rPr>
        <w:t xml:space="preserve">         </w:t>
      </w:r>
      <w:r w:rsidR="00855C61" w:rsidRPr="008A7C22">
        <w:rPr>
          <w:rFonts w:ascii="Arial" w:eastAsia="Times New Roman" w:hAnsi="Arial" w:cs="Arial"/>
          <w:b/>
          <w:bCs/>
          <w:sz w:val="20"/>
          <w:szCs w:val="20"/>
        </w:rPr>
        <w:t xml:space="preserve">  </w:t>
      </w:r>
      <w:r w:rsidRPr="008A7C22">
        <w:rPr>
          <w:rFonts w:ascii="Arial" w:eastAsia="Times New Roman" w:hAnsi="Arial" w:cs="Arial"/>
          <w:sz w:val="20"/>
          <w:szCs w:val="20"/>
        </w:rPr>
        <w:t>2014</w:t>
      </w:r>
    </w:p>
    <w:p w:rsidR="00272EC9"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t xml:space="preserve">Engagement Scores were among the highest in the country for spring and summer quarters- </w:t>
      </w:r>
      <w:proofErr w:type="spellStart"/>
      <w:r w:rsidRPr="008A7C22">
        <w:rPr>
          <w:rFonts w:ascii="Arial" w:eastAsia="Times New Roman" w:hAnsi="Arial" w:cs="Arial"/>
          <w:sz w:val="20"/>
          <w:szCs w:val="20"/>
        </w:rPr>
        <w:t>Strayer</w:t>
      </w:r>
      <w:proofErr w:type="spellEnd"/>
      <w:r w:rsidRPr="008A7C22">
        <w:rPr>
          <w:rFonts w:ascii="Arial" w:eastAsia="Times New Roman" w:hAnsi="Arial" w:cs="Arial"/>
          <w:sz w:val="20"/>
          <w:szCs w:val="20"/>
        </w:rPr>
        <w:t xml:space="preserve"> University.</w:t>
      </w:r>
    </w:p>
    <w:p w:rsidR="0053307D" w:rsidRPr="008A7C22" w:rsidRDefault="0053307D" w:rsidP="008A7C22">
      <w:pPr>
        <w:spacing w:after="0" w:line="240" w:lineRule="auto"/>
        <w:rPr>
          <w:rFonts w:ascii="Arial" w:eastAsia="Times New Roman" w:hAnsi="Arial" w:cs="Arial"/>
          <w:sz w:val="20"/>
          <w:szCs w:val="20"/>
        </w:rPr>
      </w:pPr>
    </w:p>
    <w:p w:rsidR="00272EC9" w:rsidRPr="00D830E7" w:rsidRDefault="00D830E7" w:rsidP="008A7C22">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Winner: </w:t>
      </w:r>
      <w:r w:rsidR="00272EC9" w:rsidRPr="008A7C22">
        <w:rPr>
          <w:rFonts w:ascii="Arial" w:eastAsia="Times New Roman" w:hAnsi="Arial" w:cs="Arial"/>
          <w:b/>
          <w:bCs/>
          <w:sz w:val="20"/>
          <w:szCs w:val="20"/>
        </w:rPr>
        <w:t>Excellence in Education</w:t>
      </w:r>
      <w:r w:rsidR="00272EC9" w:rsidRPr="008A7C22">
        <w:rPr>
          <w:rFonts w:ascii="Arial" w:eastAsia="Times New Roman" w:hAnsi="Arial" w:cs="Arial"/>
          <w:sz w:val="20"/>
          <w:szCs w:val="20"/>
        </w:rPr>
        <w:t xml:space="preserve"> </w:t>
      </w:r>
      <w:r w:rsidR="00272EC9" w:rsidRPr="008A7C22">
        <w:rPr>
          <w:rFonts w:ascii="Arial" w:eastAsia="Times New Roman" w:hAnsi="Arial" w:cs="Arial"/>
          <w:b/>
          <w:bCs/>
          <w:sz w:val="20"/>
          <w:szCs w:val="20"/>
        </w:rPr>
        <w:t xml:space="preserve">Award </w:t>
      </w:r>
      <w:r w:rsidR="00855C61" w:rsidRPr="008A7C22">
        <w:rPr>
          <w:rFonts w:ascii="Arial" w:eastAsia="Times New Roman" w:hAnsi="Arial" w:cs="Arial"/>
          <w:b/>
          <w:bCs/>
          <w:sz w:val="20"/>
          <w:szCs w:val="20"/>
        </w:rPr>
        <w:t xml:space="preserve">                                                                                       </w:t>
      </w:r>
      <w:r>
        <w:rPr>
          <w:rFonts w:ascii="Arial" w:eastAsia="Times New Roman" w:hAnsi="Arial" w:cs="Arial"/>
          <w:b/>
          <w:bCs/>
          <w:sz w:val="20"/>
          <w:szCs w:val="20"/>
        </w:rPr>
        <w:t xml:space="preserve">    </w:t>
      </w:r>
      <w:r>
        <w:rPr>
          <w:rFonts w:ascii="Arial" w:eastAsia="Times New Roman" w:hAnsi="Arial" w:cs="Arial"/>
          <w:bCs/>
          <w:sz w:val="20"/>
          <w:szCs w:val="20"/>
        </w:rPr>
        <w:t>2013</w:t>
      </w:r>
    </w:p>
    <w:p w:rsidR="00272EC9" w:rsidRPr="008A7C22"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t xml:space="preserve">National Award for the College of Business, </w:t>
      </w:r>
      <w:proofErr w:type="spellStart"/>
      <w:r w:rsidRPr="008A7C22">
        <w:rPr>
          <w:rFonts w:ascii="Arial" w:eastAsia="Times New Roman" w:hAnsi="Arial" w:cs="Arial"/>
          <w:sz w:val="20"/>
          <w:szCs w:val="20"/>
        </w:rPr>
        <w:t>Strayer</w:t>
      </w:r>
      <w:proofErr w:type="spellEnd"/>
      <w:r w:rsidRPr="008A7C22">
        <w:rPr>
          <w:rFonts w:ascii="Arial" w:eastAsia="Times New Roman" w:hAnsi="Arial" w:cs="Arial"/>
          <w:sz w:val="20"/>
          <w:szCs w:val="20"/>
        </w:rPr>
        <w:t xml:space="preserve"> University</w:t>
      </w:r>
    </w:p>
    <w:p w:rsidR="00272EC9" w:rsidRPr="008A7C22" w:rsidRDefault="00272EC9" w:rsidP="008A7C22">
      <w:pPr>
        <w:spacing w:after="0" w:line="240" w:lineRule="auto"/>
        <w:rPr>
          <w:rFonts w:ascii="Arial" w:eastAsia="Times New Roman" w:hAnsi="Arial" w:cs="Arial"/>
          <w:sz w:val="20"/>
          <w:szCs w:val="20"/>
        </w:rPr>
      </w:pPr>
    </w:p>
    <w:p w:rsidR="00272EC9" w:rsidRPr="00D830E7" w:rsidRDefault="00D830E7" w:rsidP="008A7C22">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Winner: </w:t>
      </w:r>
      <w:r w:rsidR="00272EC9" w:rsidRPr="008A7C22">
        <w:rPr>
          <w:rFonts w:ascii="Arial" w:eastAsia="Times New Roman" w:hAnsi="Arial" w:cs="Arial"/>
          <w:b/>
          <w:bCs/>
          <w:sz w:val="20"/>
          <w:szCs w:val="20"/>
        </w:rPr>
        <w:t xml:space="preserve">Donald R. Stoddard Outstanding Faculty Award </w:t>
      </w:r>
      <w:r w:rsidR="00855C61" w:rsidRPr="008A7C22">
        <w:rPr>
          <w:rFonts w:ascii="Arial" w:eastAsia="Times New Roman" w:hAnsi="Arial" w:cs="Arial"/>
          <w:b/>
          <w:bCs/>
          <w:sz w:val="20"/>
          <w:szCs w:val="20"/>
        </w:rPr>
        <w:t xml:space="preserve">                                   </w:t>
      </w:r>
      <w:r>
        <w:rPr>
          <w:rFonts w:ascii="Arial" w:eastAsia="Times New Roman" w:hAnsi="Arial" w:cs="Arial"/>
          <w:b/>
          <w:bCs/>
          <w:sz w:val="20"/>
          <w:szCs w:val="20"/>
        </w:rPr>
        <w:t xml:space="preserve">                            </w:t>
      </w:r>
      <w:r w:rsidRPr="00D830E7">
        <w:rPr>
          <w:rFonts w:ascii="Arial" w:eastAsia="Times New Roman" w:hAnsi="Arial" w:cs="Arial"/>
          <w:bCs/>
          <w:sz w:val="20"/>
          <w:szCs w:val="20"/>
        </w:rPr>
        <w:t>2010</w:t>
      </w:r>
    </w:p>
    <w:p w:rsidR="00272EC9" w:rsidRPr="008A7C22"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t xml:space="preserve">National Faculty Award, </w:t>
      </w:r>
      <w:proofErr w:type="spellStart"/>
      <w:r w:rsidRPr="008A7C22">
        <w:rPr>
          <w:rFonts w:ascii="Arial" w:eastAsia="Times New Roman" w:hAnsi="Arial" w:cs="Arial"/>
          <w:sz w:val="20"/>
          <w:szCs w:val="20"/>
        </w:rPr>
        <w:t>Strayer</w:t>
      </w:r>
      <w:proofErr w:type="spellEnd"/>
      <w:r w:rsidRPr="008A7C22">
        <w:rPr>
          <w:rFonts w:ascii="Arial" w:eastAsia="Times New Roman" w:hAnsi="Arial" w:cs="Arial"/>
          <w:sz w:val="20"/>
          <w:szCs w:val="20"/>
        </w:rPr>
        <w:t xml:space="preserve"> University </w:t>
      </w:r>
    </w:p>
    <w:p w:rsidR="00F83B5A" w:rsidRDefault="00F83B5A" w:rsidP="008A7C22">
      <w:pPr>
        <w:spacing w:after="0" w:line="240" w:lineRule="auto"/>
        <w:rPr>
          <w:rFonts w:ascii="Arial" w:eastAsia="Times New Roman" w:hAnsi="Arial" w:cs="Arial"/>
          <w:b/>
          <w:bCs/>
          <w:sz w:val="20"/>
          <w:szCs w:val="20"/>
        </w:rPr>
      </w:pPr>
    </w:p>
    <w:p w:rsidR="00272EC9" w:rsidRPr="008A7C22"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b/>
          <w:bCs/>
          <w:sz w:val="20"/>
          <w:szCs w:val="20"/>
        </w:rPr>
        <w:t>Outstanding Teacher</w:t>
      </w:r>
      <w:r w:rsidRPr="008A7C22">
        <w:rPr>
          <w:rFonts w:ascii="Arial" w:eastAsia="Times New Roman" w:hAnsi="Arial" w:cs="Arial"/>
          <w:sz w:val="20"/>
          <w:szCs w:val="20"/>
        </w:rPr>
        <w:t xml:space="preserve"> </w:t>
      </w:r>
      <w:r w:rsidRPr="008A7C22">
        <w:rPr>
          <w:rFonts w:ascii="Arial" w:eastAsia="Times New Roman" w:hAnsi="Arial" w:cs="Arial"/>
          <w:b/>
          <w:bCs/>
          <w:sz w:val="20"/>
          <w:szCs w:val="20"/>
        </w:rPr>
        <w:t xml:space="preserve">Award </w:t>
      </w:r>
      <w:r w:rsidR="00855C61" w:rsidRPr="008A7C22">
        <w:rPr>
          <w:rFonts w:ascii="Arial" w:eastAsia="Times New Roman" w:hAnsi="Arial" w:cs="Arial"/>
          <w:b/>
          <w:bCs/>
          <w:sz w:val="20"/>
          <w:szCs w:val="20"/>
        </w:rPr>
        <w:t xml:space="preserve">                                                                                         </w:t>
      </w:r>
      <w:r w:rsidR="00586EC6">
        <w:rPr>
          <w:rFonts w:ascii="Arial" w:eastAsia="Times New Roman" w:hAnsi="Arial" w:cs="Arial"/>
          <w:b/>
          <w:bCs/>
          <w:sz w:val="20"/>
          <w:szCs w:val="20"/>
        </w:rPr>
        <w:t xml:space="preserve">      </w:t>
      </w:r>
      <w:r w:rsidRPr="008A7C22">
        <w:rPr>
          <w:rFonts w:ascii="Arial" w:eastAsia="Times New Roman" w:hAnsi="Arial" w:cs="Arial"/>
          <w:sz w:val="20"/>
          <w:szCs w:val="20"/>
        </w:rPr>
        <w:t>2008 and 2010</w:t>
      </w:r>
    </w:p>
    <w:p w:rsidR="00272EC9" w:rsidRDefault="00272EC9" w:rsidP="008A7C22">
      <w:pPr>
        <w:spacing w:after="0" w:line="240" w:lineRule="auto"/>
        <w:rPr>
          <w:rFonts w:ascii="Arial" w:eastAsia="Times New Roman" w:hAnsi="Arial" w:cs="Arial"/>
          <w:sz w:val="20"/>
          <w:szCs w:val="20"/>
        </w:rPr>
      </w:pPr>
      <w:r w:rsidRPr="008A7C22">
        <w:rPr>
          <w:rFonts w:ascii="Arial" w:eastAsia="Times New Roman" w:hAnsi="Arial" w:cs="Arial"/>
          <w:sz w:val="20"/>
          <w:szCs w:val="20"/>
        </w:rPr>
        <w:t xml:space="preserve">Region Three Teaching Award, </w:t>
      </w:r>
      <w:proofErr w:type="spellStart"/>
      <w:r w:rsidRPr="008A7C22">
        <w:rPr>
          <w:rFonts w:ascii="Arial" w:eastAsia="Times New Roman" w:hAnsi="Arial" w:cs="Arial"/>
          <w:sz w:val="20"/>
          <w:szCs w:val="20"/>
        </w:rPr>
        <w:t>Strayer</w:t>
      </w:r>
      <w:proofErr w:type="spellEnd"/>
      <w:r w:rsidRPr="008A7C22">
        <w:rPr>
          <w:rFonts w:ascii="Arial" w:eastAsia="Times New Roman" w:hAnsi="Arial" w:cs="Arial"/>
          <w:sz w:val="20"/>
          <w:szCs w:val="20"/>
        </w:rPr>
        <w:t xml:space="preserve"> University</w:t>
      </w:r>
    </w:p>
    <w:p w:rsidR="00652525" w:rsidRPr="008A7C22" w:rsidRDefault="00652525" w:rsidP="008A7C22">
      <w:pPr>
        <w:spacing w:after="0" w:line="240" w:lineRule="auto"/>
        <w:rPr>
          <w:rFonts w:ascii="Arial" w:eastAsia="Times New Roman" w:hAnsi="Arial" w:cs="Arial"/>
          <w:sz w:val="20"/>
          <w:szCs w:val="20"/>
        </w:rPr>
      </w:pPr>
    </w:p>
    <w:p w:rsidR="004A0CD1" w:rsidRDefault="004A0CD1" w:rsidP="008A7C22">
      <w:pPr>
        <w:spacing w:after="0" w:line="240" w:lineRule="auto"/>
        <w:jc w:val="center"/>
        <w:rPr>
          <w:rFonts w:ascii="Arial" w:eastAsia="Times New Roman" w:hAnsi="Arial" w:cs="Arial"/>
          <w:b/>
          <w:sz w:val="24"/>
          <w:szCs w:val="24"/>
          <w:u w:val="single"/>
        </w:rPr>
      </w:pPr>
    </w:p>
    <w:p w:rsidR="00272EC9" w:rsidRPr="008A7C22" w:rsidRDefault="00272EC9" w:rsidP="008A7C22">
      <w:pPr>
        <w:spacing w:after="0" w:line="240" w:lineRule="auto"/>
        <w:jc w:val="center"/>
        <w:rPr>
          <w:rFonts w:ascii="Arial" w:eastAsia="Times New Roman" w:hAnsi="Arial" w:cs="Arial"/>
          <w:b/>
          <w:sz w:val="20"/>
          <w:szCs w:val="20"/>
        </w:rPr>
      </w:pPr>
      <w:r w:rsidRPr="008A7C22">
        <w:rPr>
          <w:rFonts w:ascii="Arial" w:eastAsia="Times New Roman" w:hAnsi="Arial" w:cs="Arial"/>
          <w:b/>
          <w:sz w:val="24"/>
          <w:szCs w:val="24"/>
          <w:u w:val="single"/>
        </w:rPr>
        <w:t>Highly Competent Subject Areas</w:t>
      </w:r>
    </w:p>
    <w:p w:rsidR="00272EC9" w:rsidRPr="008A7C22" w:rsidRDefault="00272EC9" w:rsidP="008A7C22">
      <w:pPr>
        <w:spacing w:after="0" w:line="240" w:lineRule="auto"/>
        <w:rPr>
          <w:rFonts w:ascii="Arial" w:eastAsia="Times New Roman" w:hAnsi="Arial" w:cs="Arial"/>
          <w:sz w:val="20"/>
          <w:szCs w:val="20"/>
        </w:rPr>
      </w:pPr>
      <w:r w:rsidRPr="00586EC6">
        <w:rPr>
          <w:rFonts w:ascii="Arial" w:eastAsia="Times New Roman" w:hAnsi="Arial" w:cs="Arial"/>
          <w:b/>
          <w:sz w:val="20"/>
          <w:szCs w:val="20"/>
        </w:rPr>
        <w:t>Software</w:t>
      </w:r>
      <w:r w:rsidRPr="008A7C22">
        <w:rPr>
          <w:rFonts w:ascii="Arial" w:eastAsia="Times New Roman" w:hAnsi="Arial" w:cs="Arial"/>
          <w:sz w:val="20"/>
          <w:szCs w:val="20"/>
        </w:rPr>
        <w:t xml:space="preserve">: </w:t>
      </w:r>
    </w:p>
    <w:p w:rsidR="00586EC6" w:rsidRDefault="00586EC6" w:rsidP="008A7C22">
      <w:pPr>
        <w:spacing w:after="0" w:line="240" w:lineRule="auto"/>
        <w:ind w:left="720"/>
        <w:rPr>
          <w:rFonts w:ascii="Arial" w:eastAsia="Times New Roman" w:hAnsi="Arial" w:cs="Arial"/>
          <w:sz w:val="20"/>
          <w:szCs w:val="20"/>
        </w:rPr>
      </w:pP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Microsoft Office Suite</w:t>
      </w: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SPSS</w:t>
      </w:r>
    </w:p>
    <w:p w:rsidR="00272EC9" w:rsidRPr="008A7C22" w:rsidRDefault="00272EC9" w:rsidP="008A7C22">
      <w:pPr>
        <w:spacing w:after="0" w:line="240" w:lineRule="auto"/>
        <w:ind w:left="720"/>
        <w:rPr>
          <w:rFonts w:ascii="Arial" w:eastAsia="Times New Roman" w:hAnsi="Arial" w:cs="Arial"/>
          <w:sz w:val="20"/>
          <w:szCs w:val="20"/>
        </w:rPr>
      </w:pPr>
      <w:proofErr w:type="spellStart"/>
      <w:r w:rsidRPr="008A7C22">
        <w:rPr>
          <w:rFonts w:ascii="Arial" w:eastAsia="Times New Roman" w:hAnsi="Arial" w:cs="Arial"/>
          <w:sz w:val="20"/>
          <w:szCs w:val="20"/>
        </w:rPr>
        <w:t>MegaStat</w:t>
      </w:r>
      <w:proofErr w:type="spellEnd"/>
      <w:r w:rsidRPr="008A7C22">
        <w:rPr>
          <w:rFonts w:ascii="Arial" w:eastAsia="Times New Roman" w:hAnsi="Arial" w:cs="Arial"/>
          <w:sz w:val="20"/>
          <w:szCs w:val="20"/>
        </w:rPr>
        <w:t xml:space="preserve"> 10.1</w:t>
      </w:r>
    </w:p>
    <w:p w:rsidR="00272EC9" w:rsidRPr="008A7C22" w:rsidRDefault="00272EC9" w:rsidP="008A7C22">
      <w:pPr>
        <w:spacing w:after="0" w:line="240" w:lineRule="auto"/>
        <w:rPr>
          <w:rFonts w:ascii="Arial" w:eastAsia="Times New Roman" w:hAnsi="Arial" w:cs="Arial"/>
          <w:sz w:val="20"/>
          <w:szCs w:val="20"/>
        </w:rPr>
      </w:pPr>
    </w:p>
    <w:p w:rsidR="00272EC9" w:rsidRPr="00586EC6" w:rsidRDefault="00272EC9" w:rsidP="008A7C22">
      <w:pPr>
        <w:spacing w:after="0" w:line="240" w:lineRule="auto"/>
        <w:rPr>
          <w:rFonts w:ascii="Arial" w:eastAsia="Times New Roman" w:hAnsi="Arial" w:cs="Arial"/>
          <w:b/>
          <w:sz w:val="20"/>
          <w:szCs w:val="20"/>
        </w:rPr>
      </w:pPr>
      <w:r w:rsidRPr="00586EC6">
        <w:rPr>
          <w:rFonts w:ascii="Arial" w:eastAsia="Times New Roman" w:hAnsi="Arial" w:cs="Arial"/>
          <w:b/>
          <w:sz w:val="20"/>
          <w:szCs w:val="20"/>
        </w:rPr>
        <w:t xml:space="preserve">Learning Management Systems: </w:t>
      </w:r>
    </w:p>
    <w:p w:rsidR="00586EC6" w:rsidRDefault="00586EC6" w:rsidP="008A7C22">
      <w:pPr>
        <w:spacing w:after="0" w:line="240" w:lineRule="auto"/>
        <w:rPr>
          <w:rFonts w:ascii="Arial" w:eastAsia="Times New Roman" w:hAnsi="Arial" w:cs="Arial"/>
          <w:sz w:val="20"/>
          <w:szCs w:val="20"/>
        </w:rPr>
      </w:pPr>
    </w:p>
    <w:p w:rsidR="00272EC9" w:rsidRPr="008A7C22" w:rsidRDefault="00272EC9" w:rsidP="00586EC6">
      <w:pPr>
        <w:spacing w:after="0" w:line="240" w:lineRule="auto"/>
        <w:ind w:firstLine="720"/>
        <w:rPr>
          <w:rFonts w:ascii="Arial" w:eastAsia="Times New Roman" w:hAnsi="Arial" w:cs="Arial"/>
          <w:sz w:val="20"/>
          <w:szCs w:val="20"/>
        </w:rPr>
      </w:pPr>
      <w:r w:rsidRPr="008A7C22">
        <w:rPr>
          <w:rFonts w:ascii="Arial" w:eastAsia="Times New Roman" w:hAnsi="Arial" w:cs="Arial"/>
          <w:sz w:val="20"/>
          <w:szCs w:val="20"/>
        </w:rPr>
        <w:t>Blackboard Certified</w:t>
      </w:r>
    </w:p>
    <w:p w:rsidR="00272EC9" w:rsidRPr="008A7C22" w:rsidRDefault="00272EC9" w:rsidP="00586EC6">
      <w:pPr>
        <w:spacing w:after="0" w:line="240" w:lineRule="auto"/>
        <w:ind w:firstLine="720"/>
        <w:rPr>
          <w:rFonts w:ascii="Arial" w:eastAsia="Times New Roman" w:hAnsi="Arial" w:cs="Arial"/>
          <w:sz w:val="20"/>
          <w:szCs w:val="20"/>
        </w:rPr>
      </w:pPr>
      <w:r w:rsidRPr="008A7C22">
        <w:rPr>
          <w:rFonts w:ascii="Arial" w:eastAsia="Times New Roman" w:hAnsi="Arial" w:cs="Arial"/>
          <w:sz w:val="20"/>
          <w:szCs w:val="20"/>
        </w:rPr>
        <w:t>e-Companion Certified</w:t>
      </w:r>
    </w:p>
    <w:p w:rsidR="00272EC9" w:rsidRPr="008A7C22" w:rsidRDefault="00272EC9" w:rsidP="008A7C22">
      <w:pPr>
        <w:spacing w:after="0" w:line="240" w:lineRule="auto"/>
        <w:ind w:firstLine="720"/>
        <w:rPr>
          <w:rFonts w:ascii="Arial" w:eastAsia="Times New Roman" w:hAnsi="Arial" w:cs="Arial"/>
          <w:sz w:val="20"/>
          <w:szCs w:val="20"/>
        </w:rPr>
      </w:pPr>
      <w:r w:rsidRPr="008A7C22">
        <w:rPr>
          <w:rFonts w:ascii="Arial" w:eastAsia="Times New Roman" w:hAnsi="Arial" w:cs="Arial"/>
          <w:sz w:val="20"/>
          <w:szCs w:val="20"/>
        </w:rPr>
        <w:t>e-College Certified</w:t>
      </w:r>
    </w:p>
    <w:p w:rsidR="00272EC9" w:rsidRPr="008A7C22" w:rsidRDefault="00272EC9" w:rsidP="008A7C22">
      <w:pPr>
        <w:spacing w:after="0" w:line="240" w:lineRule="auto"/>
        <w:ind w:firstLine="720"/>
        <w:rPr>
          <w:rFonts w:ascii="Arial" w:eastAsia="Times New Roman" w:hAnsi="Arial" w:cs="Arial"/>
          <w:sz w:val="20"/>
          <w:szCs w:val="20"/>
        </w:rPr>
      </w:pPr>
      <w:proofErr w:type="spellStart"/>
      <w:proofErr w:type="gramStart"/>
      <w:r w:rsidRPr="008A7C22">
        <w:rPr>
          <w:rFonts w:ascii="Arial" w:eastAsia="Times New Roman" w:hAnsi="Arial" w:cs="Arial"/>
          <w:sz w:val="20"/>
          <w:szCs w:val="20"/>
        </w:rPr>
        <w:t>iBoard</w:t>
      </w:r>
      <w:proofErr w:type="spellEnd"/>
      <w:proofErr w:type="gramEnd"/>
      <w:r w:rsidRPr="008A7C22">
        <w:rPr>
          <w:rFonts w:ascii="Arial" w:eastAsia="Times New Roman" w:hAnsi="Arial" w:cs="Arial"/>
          <w:sz w:val="20"/>
          <w:szCs w:val="20"/>
        </w:rPr>
        <w:t xml:space="preserve"> Certified</w:t>
      </w:r>
    </w:p>
    <w:p w:rsidR="00272EC9" w:rsidRPr="008A7C22" w:rsidRDefault="00272EC9" w:rsidP="008A7C22">
      <w:pPr>
        <w:spacing w:after="0" w:line="240" w:lineRule="auto"/>
        <w:ind w:firstLine="720"/>
        <w:rPr>
          <w:rFonts w:ascii="Arial" w:eastAsia="Times New Roman" w:hAnsi="Arial" w:cs="Arial"/>
          <w:sz w:val="20"/>
          <w:szCs w:val="20"/>
        </w:rPr>
      </w:pPr>
      <w:r w:rsidRPr="008A7C22">
        <w:rPr>
          <w:rFonts w:ascii="Arial" w:eastAsia="Times New Roman" w:hAnsi="Arial" w:cs="Arial"/>
          <w:sz w:val="20"/>
          <w:szCs w:val="20"/>
        </w:rPr>
        <w:t>WebCT Certified</w:t>
      </w:r>
    </w:p>
    <w:p w:rsidR="00272EC9" w:rsidRDefault="00272EC9" w:rsidP="008A7C22">
      <w:pPr>
        <w:spacing w:after="0" w:line="240" w:lineRule="auto"/>
        <w:ind w:firstLine="720"/>
        <w:rPr>
          <w:rFonts w:ascii="Arial" w:eastAsia="Times New Roman" w:hAnsi="Arial" w:cs="Arial"/>
          <w:sz w:val="20"/>
          <w:szCs w:val="20"/>
        </w:rPr>
      </w:pPr>
      <w:r w:rsidRPr="008A7C22">
        <w:rPr>
          <w:rFonts w:ascii="Arial" w:eastAsia="Times New Roman" w:hAnsi="Arial" w:cs="Arial"/>
          <w:sz w:val="20"/>
          <w:szCs w:val="20"/>
        </w:rPr>
        <w:t>Adobe Breeze Certified</w:t>
      </w:r>
    </w:p>
    <w:p w:rsidR="0053307D" w:rsidRDefault="0053307D" w:rsidP="008A7C22">
      <w:pPr>
        <w:spacing w:after="0" w:line="240" w:lineRule="auto"/>
        <w:ind w:firstLine="720"/>
        <w:rPr>
          <w:rFonts w:ascii="Arial" w:eastAsia="Times New Roman" w:hAnsi="Arial" w:cs="Arial"/>
          <w:sz w:val="20"/>
          <w:szCs w:val="20"/>
        </w:rPr>
      </w:pPr>
      <w:proofErr w:type="spellStart"/>
      <w:r>
        <w:rPr>
          <w:rFonts w:ascii="Arial" w:eastAsia="Times New Roman" w:hAnsi="Arial" w:cs="Arial"/>
          <w:sz w:val="20"/>
          <w:szCs w:val="20"/>
        </w:rPr>
        <w:t>Brightspace</w:t>
      </w:r>
      <w:proofErr w:type="spellEnd"/>
      <w:r>
        <w:rPr>
          <w:rFonts w:ascii="Arial" w:eastAsia="Times New Roman" w:hAnsi="Arial" w:cs="Arial"/>
          <w:sz w:val="20"/>
          <w:szCs w:val="20"/>
        </w:rPr>
        <w:t xml:space="preserve"> </w:t>
      </w:r>
      <w:r w:rsidR="00C930E6">
        <w:rPr>
          <w:rFonts w:ascii="Arial" w:eastAsia="Times New Roman" w:hAnsi="Arial" w:cs="Arial"/>
          <w:sz w:val="20"/>
          <w:szCs w:val="20"/>
        </w:rPr>
        <w:t xml:space="preserve">(D2L) </w:t>
      </w:r>
      <w:r>
        <w:rPr>
          <w:rFonts w:ascii="Arial" w:eastAsia="Times New Roman" w:hAnsi="Arial" w:cs="Arial"/>
          <w:sz w:val="20"/>
          <w:szCs w:val="20"/>
        </w:rPr>
        <w:t>Certified</w:t>
      </w:r>
    </w:p>
    <w:p w:rsidR="00D1684E" w:rsidRDefault="00DA2096" w:rsidP="008A7C22">
      <w:pPr>
        <w:spacing w:after="0" w:line="240" w:lineRule="auto"/>
        <w:ind w:firstLine="720"/>
        <w:rPr>
          <w:rFonts w:ascii="Arial" w:eastAsia="Times New Roman" w:hAnsi="Arial" w:cs="Arial"/>
          <w:sz w:val="20"/>
          <w:szCs w:val="20"/>
        </w:rPr>
      </w:pPr>
      <w:r>
        <w:rPr>
          <w:rFonts w:ascii="Arial" w:eastAsia="Times New Roman" w:hAnsi="Arial" w:cs="Arial"/>
          <w:sz w:val="20"/>
          <w:szCs w:val="20"/>
        </w:rPr>
        <w:t xml:space="preserve">Moodle </w:t>
      </w:r>
      <w:r w:rsidR="00E43F30">
        <w:rPr>
          <w:rFonts w:ascii="Arial" w:eastAsia="Times New Roman" w:hAnsi="Arial" w:cs="Arial"/>
          <w:sz w:val="20"/>
          <w:szCs w:val="20"/>
        </w:rPr>
        <w:t>Certified</w:t>
      </w:r>
    </w:p>
    <w:p w:rsidR="00DA2096" w:rsidRDefault="00DA2096" w:rsidP="008A7C22">
      <w:pPr>
        <w:spacing w:after="0" w:line="240" w:lineRule="auto"/>
        <w:ind w:firstLine="720"/>
        <w:rPr>
          <w:rFonts w:ascii="Arial" w:eastAsia="Times New Roman" w:hAnsi="Arial" w:cs="Arial"/>
          <w:sz w:val="20"/>
          <w:szCs w:val="20"/>
        </w:rPr>
      </w:pPr>
      <w:r>
        <w:rPr>
          <w:rFonts w:ascii="Arial" w:eastAsia="Times New Roman" w:hAnsi="Arial" w:cs="Arial"/>
          <w:sz w:val="20"/>
          <w:szCs w:val="20"/>
        </w:rPr>
        <w:t>Canvas</w:t>
      </w:r>
      <w:r w:rsidR="00E43F30">
        <w:rPr>
          <w:rFonts w:ascii="Arial" w:eastAsia="Times New Roman" w:hAnsi="Arial" w:cs="Arial"/>
          <w:sz w:val="20"/>
          <w:szCs w:val="20"/>
        </w:rPr>
        <w:t xml:space="preserve"> Certified</w:t>
      </w:r>
    </w:p>
    <w:p w:rsidR="00D1684E" w:rsidRPr="008A7C22" w:rsidRDefault="00D1684E" w:rsidP="008A7C22">
      <w:pPr>
        <w:spacing w:after="0" w:line="240" w:lineRule="auto"/>
        <w:ind w:firstLine="720"/>
        <w:rPr>
          <w:rFonts w:ascii="Arial" w:eastAsia="Times New Roman" w:hAnsi="Arial" w:cs="Arial"/>
          <w:sz w:val="20"/>
          <w:szCs w:val="20"/>
        </w:rPr>
      </w:pPr>
    </w:p>
    <w:p w:rsidR="00272EC9" w:rsidRDefault="00272EC9" w:rsidP="008A7C22">
      <w:pPr>
        <w:spacing w:after="0" w:line="240" w:lineRule="auto"/>
        <w:rPr>
          <w:rFonts w:ascii="Arial" w:eastAsia="Times New Roman" w:hAnsi="Arial" w:cs="Arial"/>
          <w:b/>
          <w:sz w:val="20"/>
          <w:szCs w:val="20"/>
        </w:rPr>
      </w:pPr>
      <w:r w:rsidRPr="00586EC6">
        <w:rPr>
          <w:rFonts w:ascii="Arial" w:eastAsia="Times New Roman" w:hAnsi="Arial" w:cs="Arial"/>
          <w:b/>
          <w:sz w:val="20"/>
          <w:szCs w:val="20"/>
        </w:rPr>
        <w:t xml:space="preserve">Subject Matter Expert: </w:t>
      </w:r>
    </w:p>
    <w:p w:rsidR="00586EC6" w:rsidRPr="00586EC6" w:rsidRDefault="00586EC6" w:rsidP="008A7C22">
      <w:pPr>
        <w:spacing w:after="0" w:line="240" w:lineRule="auto"/>
        <w:rPr>
          <w:rFonts w:ascii="Arial" w:eastAsia="Times New Roman" w:hAnsi="Arial" w:cs="Arial"/>
          <w:b/>
          <w:sz w:val="20"/>
          <w:szCs w:val="20"/>
        </w:rPr>
      </w:pP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Business</w:t>
      </w: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Business Law</w:t>
      </w: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 xml:space="preserve">Management </w:t>
      </w: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Healthcare Administration</w:t>
      </w: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Organizational Leadership and Behavior</w:t>
      </w: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Human Resource Management</w:t>
      </w: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Supply Chain Management</w:t>
      </w: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Technology in Retail Operations</w:t>
      </w: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Business Communications</w:t>
      </w: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Operations Management</w:t>
      </w: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Project Management</w:t>
      </w: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Strategic Management</w:t>
      </w: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Research and Writing</w:t>
      </w: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Entrepreneurship</w:t>
      </w: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Marketing</w:t>
      </w: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Resource Development and Management</w:t>
      </w: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Labor Relations</w:t>
      </w: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Talent Management</w:t>
      </w: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Employment Law</w:t>
      </w: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Ethics and Advocacy</w:t>
      </w:r>
    </w:p>
    <w:p w:rsidR="00272EC9" w:rsidRPr="008A7C22"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lastRenderedPageBreak/>
        <w:t>Total Rewards</w:t>
      </w:r>
    </w:p>
    <w:p w:rsidR="00272EC9" w:rsidRDefault="00272EC9" w:rsidP="008A7C22">
      <w:pPr>
        <w:spacing w:after="0" w:line="240" w:lineRule="auto"/>
        <w:ind w:left="720"/>
        <w:rPr>
          <w:rFonts w:ascii="Arial" w:eastAsia="Times New Roman" w:hAnsi="Arial" w:cs="Arial"/>
          <w:sz w:val="20"/>
          <w:szCs w:val="20"/>
        </w:rPr>
      </w:pPr>
      <w:r w:rsidRPr="008A7C22">
        <w:rPr>
          <w:rFonts w:ascii="Arial" w:eastAsia="Times New Roman" w:hAnsi="Arial" w:cs="Arial"/>
          <w:sz w:val="20"/>
          <w:szCs w:val="20"/>
        </w:rPr>
        <w:t xml:space="preserve">Property Management </w:t>
      </w:r>
    </w:p>
    <w:p w:rsidR="001808CE" w:rsidRDefault="001808CE" w:rsidP="008A7C22">
      <w:pPr>
        <w:spacing w:after="0" w:line="240" w:lineRule="auto"/>
        <w:ind w:left="720"/>
        <w:rPr>
          <w:rFonts w:ascii="Arial" w:eastAsia="Times New Roman" w:hAnsi="Arial" w:cs="Arial"/>
          <w:sz w:val="20"/>
          <w:szCs w:val="20"/>
        </w:rPr>
      </w:pPr>
      <w:r>
        <w:rPr>
          <w:rFonts w:ascii="Arial" w:eastAsia="Times New Roman" w:hAnsi="Arial" w:cs="Arial"/>
          <w:sz w:val="20"/>
          <w:szCs w:val="20"/>
        </w:rPr>
        <w:t>Presenting in Public</w:t>
      </w:r>
    </w:p>
    <w:p w:rsidR="006043B9" w:rsidRDefault="006043B9" w:rsidP="008A7C22">
      <w:pPr>
        <w:spacing w:after="0" w:line="240" w:lineRule="auto"/>
        <w:ind w:left="2160" w:hanging="2160"/>
        <w:jc w:val="center"/>
        <w:rPr>
          <w:rFonts w:ascii="Arial" w:eastAsia="Times New Roman" w:hAnsi="Arial" w:cs="Arial"/>
          <w:b/>
          <w:sz w:val="24"/>
          <w:szCs w:val="24"/>
          <w:u w:val="single"/>
        </w:rPr>
      </w:pPr>
    </w:p>
    <w:p w:rsidR="00272EC9" w:rsidRDefault="00272EC9" w:rsidP="008A7C22">
      <w:pPr>
        <w:spacing w:after="0" w:line="240" w:lineRule="auto"/>
        <w:ind w:left="2160" w:hanging="2160"/>
        <w:jc w:val="center"/>
        <w:rPr>
          <w:rFonts w:ascii="Arial" w:eastAsia="Times New Roman" w:hAnsi="Arial" w:cs="Arial"/>
          <w:b/>
          <w:sz w:val="24"/>
          <w:szCs w:val="24"/>
          <w:u w:val="single"/>
        </w:rPr>
      </w:pPr>
      <w:r w:rsidRPr="008A7C22">
        <w:rPr>
          <w:rFonts w:ascii="Arial" w:eastAsia="Times New Roman" w:hAnsi="Arial" w:cs="Arial"/>
          <w:b/>
          <w:sz w:val="24"/>
          <w:szCs w:val="24"/>
          <w:u w:val="single"/>
        </w:rPr>
        <w:t>References</w:t>
      </w:r>
    </w:p>
    <w:p w:rsidR="00F715DB" w:rsidRPr="008A7C22" w:rsidRDefault="00F715DB" w:rsidP="008A7C22">
      <w:pPr>
        <w:spacing w:after="0" w:line="240" w:lineRule="auto"/>
        <w:ind w:left="2160" w:hanging="2160"/>
        <w:jc w:val="center"/>
        <w:rPr>
          <w:rFonts w:ascii="Arial" w:eastAsia="Times New Roman" w:hAnsi="Arial" w:cs="Arial"/>
          <w:b/>
          <w:sz w:val="24"/>
          <w:szCs w:val="24"/>
        </w:rPr>
      </w:pPr>
    </w:p>
    <w:p w:rsidR="00272EC9" w:rsidRPr="00586EC6" w:rsidRDefault="00272EC9" w:rsidP="008A7C22">
      <w:pPr>
        <w:spacing w:after="0" w:line="240" w:lineRule="auto"/>
        <w:rPr>
          <w:rFonts w:ascii="Arial" w:eastAsia="Times New Roman" w:hAnsi="Arial" w:cs="Arial"/>
          <w:sz w:val="20"/>
          <w:szCs w:val="20"/>
        </w:rPr>
      </w:pPr>
      <w:r w:rsidRPr="00586EC6">
        <w:rPr>
          <w:rFonts w:ascii="Arial" w:eastAsia="Times New Roman" w:hAnsi="Arial" w:cs="Arial"/>
          <w:sz w:val="20"/>
          <w:szCs w:val="20"/>
        </w:rPr>
        <w:t>Marty Bridges</w:t>
      </w:r>
    </w:p>
    <w:p w:rsidR="00272EC9" w:rsidRPr="00586EC6" w:rsidRDefault="00D1250D" w:rsidP="008A7C22">
      <w:pPr>
        <w:spacing w:after="0" w:line="240" w:lineRule="auto"/>
        <w:rPr>
          <w:rFonts w:ascii="Arial" w:eastAsia="Times New Roman" w:hAnsi="Arial" w:cs="Arial"/>
          <w:sz w:val="20"/>
          <w:szCs w:val="20"/>
        </w:rPr>
      </w:pPr>
      <w:r>
        <w:rPr>
          <w:rFonts w:ascii="Arial" w:eastAsia="Times New Roman" w:hAnsi="Arial" w:cs="Arial"/>
          <w:sz w:val="20"/>
          <w:szCs w:val="20"/>
        </w:rPr>
        <w:t xml:space="preserve">Former </w:t>
      </w:r>
      <w:r w:rsidR="00272EC9" w:rsidRPr="00586EC6">
        <w:rPr>
          <w:rFonts w:ascii="Arial" w:eastAsia="Times New Roman" w:hAnsi="Arial" w:cs="Arial"/>
          <w:sz w:val="20"/>
          <w:szCs w:val="20"/>
        </w:rPr>
        <w:t>COO</w:t>
      </w:r>
      <w:r w:rsidR="00FF3890">
        <w:rPr>
          <w:rFonts w:ascii="Arial" w:eastAsia="Times New Roman" w:hAnsi="Arial" w:cs="Arial"/>
          <w:sz w:val="20"/>
          <w:szCs w:val="20"/>
        </w:rPr>
        <w:t xml:space="preserve"> (Retired)</w:t>
      </w:r>
    </w:p>
    <w:p w:rsidR="00272EC9" w:rsidRPr="00586EC6" w:rsidRDefault="00272EC9" w:rsidP="008A7C22">
      <w:pPr>
        <w:spacing w:after="0" w:line="240" w:lineRule="auto"/>
        <w:rPr>
          <w:rFonts w:ascii="Arial" w:eastAsia="Times New Roman" w:hAnsi="Arial" w:cs="Arial"/>
          <w:sz w:val="20"/>
          <w:szCs w:val="20"/>
        </w:rPr>
      </w:pPr>
      <w:r w:rsidRPr="00586EC6">
        <w:rPr>
          <w:rFonts w:ascii="Arial" w:eastAsia="Times New Roman" w:hAnsi="Arial" w:cs="Arial"/>
          <w:sz w:val="20"/>
          <w:szCs w:val="20"/>
        </w:rPr>
        <w:t xml:space="preserve">Palmetto Baptist Medical Center </w:t>
      </w:r>
    </w:p>
    <w:p w:rsidR="00272EC9" w:rsidRDefault="00272EC9" w:rsidP="008A7C22">
      <w:pPr>
        <w:spacing w:after="0" w:line="240" w:lineRule="auto"/>
        <w:rPr>
          <w:rFonts w:ascii="Arial" w:eastAsia="Times New Roman" w:hAnsi="Arial" w:cs="Arial"/>
          <w:sz w:val="20"/>
          <w:szCs w:val="20"/>
        </w:rPr>
      </w:pPr>
      <w:r w:rsidRPr="00586EC6">
        <w:rPr>
          <w:rFonts w:ascii="Arial" w:eastAsia="Times New Roman" w:hAnsi="Arial" w:cs="Arial"/>
          <w:sz w:val="20"/>
          <w:szCs w:val="20"/>
        </w:rPr>
        <w:t>803-296-5678</w:t>
      </w:r>
    </w:p>
    <w:p w:rsidR="00272EC9" w:rsidRDefault="001808CE" w:rsidP="008A7C22">
      <w:pPr>
        <w:spacing w:after="0" w:line="240" w:lineRule="auto"/>
        <w:rPr>
          <w:rStyle w:val="Hyperlink"/>
          <w:rFonts w:ascii="Arial" w:eastAsia="Times New Roman" w:hAnsi="Arial" w:cs="Arial"/>
          <w:sz w:val="20"/>
          <w:szCs w:val="20"/>
        </w:rPr>
      </w:pPr>
      <w:hyperlink r:id="rId17" w:history="1">
        <w:r w:rsidR="002F2D23" w:rsidRPr="00D51624">
          <w:rPr>
            <w:rStyle w:val="Hyperlink"/>
            <w:rFonts w:ascii="Arial" w:eastAsia="Times New Roman" w:hAnsi="Arial" w:cs="Arial"/>
            <w:sz w:val="20"/>
            <w:szCs w:val="20"/>
          </w:rPr>
          <w:t>james.bridges@palmettohealth.org</w:t>
        </w:r>
      </w:hyperlink>
    </w:p>
    <w:p w:rsidR="00060D5B" w:rsidRDefault="00060D5B" w:rsidP="008A7C22">
      <w:pPr>
        <w:spacing w:after="0" w:line="240" w:lineRule="auto"/>
        <w:rPr>
          <w:rStyle w:val="Hyperlink"/>
          <w:rFonts w:ascii="Arial" w:eastAsia="Times New Roman" w:hAnsi="Arial" w:cs="Arial"/>
          <w:sz w:val="20"/>
          <w:szCs w:val="20"/>
        </w:rPr>
      </w:pPr>
    </w:p>
    <w:p w:rsidR="00D1250D" w:rsidRDefault="00D1250D" w:rsidP="008A7C22">
      <w:pPr>
        <w:spacing w:after="0" w:line="240" w:lineRule="auto"/>
        <w:rPr>
          <w:rFonts w:ascii="Arial" w:eastAsia="Times New Roman" w:hAnsi="Arial" w:cs="Arial"/>
          <w:sz w:val="20"/>
          <w:szCs w:val="20"/>
        </w:rPr>
      </w:pPr>
      <w:r>
        <w:rPr>
          <w:rFonts w:ascii="Arial" w:eastAsia="Times New Roman" w:hAnsi="Arial" w:cs="Arial"/>
          <w:sz w:val="20"/>
          <w:szCs w:val="20"/>
        </w:rPr>
        <w:t>Ron Kern, Ph.D.</w:t>
      </w:r>
    </w:p>
    <w:p w:rsidR="00D1250D" w:rsidRDefault="00B479E7" w:rsidP="008A7C22">
      <w:pPr>
        <w:spacing w:after="0" w:line="240" w:lineRule="auto"/>
        <w:rPr>
          <w:rFonts w:ascii="Arial" w:eastAsia="Times New Roman" w:hAnsi="Arial" w:cs="Arial"/>
          <w:sz w:val="20"/>
          <w:szCs w:val="20"/>
        </w:rPr>
      </w:pPr>
      <w:r>
        <w:rPr>
          <w:rFonts w:ascii="Arial" w:eastAsia="Times New Roman" w:hAnsi="Arial" w:cs="Arial"/>
          <w:sz w:val="20"/>
          <w:szCs w:val="20"/>
        </w:rPr>
        <w:t xml:space="preserve">Former </w:t>
      </w:r>
      <w:r w:rsidR="00D1250D">
        <w:rPr>
          <w:rFonts w:ascii="Arial" w:eastAsia="Times New Roman" w:hAnsi="Arial" w:cs="Arial"/>
          <w:sz w:val="20"/>
          <w:szCs w:val="20"/>
        </w:rPr>
        <w:t>Dean, Graduate Programs</w:t>
      </w:r>
    </w:p>
    <w:p w:rsidR="00D1250D" w:rsidRDefault="00D1250D" w:rsidP="008A7C22">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Herzing</w:t>
      </w:r>
      <w:proofErr w:type="spellEnd"/>
      <w:r>
        <w:rPr>
          <w:rFonts w:ascii="Arial" w:eastAsia="Times New Roman" w:hAnsi="Arial" w:cs="Arial"/>
          <w:sz w:val="20"/>
          <w:szCs w:val="20"/>
        </w:rPr>
        <w:t xml:space="preserve"> University</w:t>
      </w:r>
    </w:p>
    <w:p w:rsidR="00D1250D" w:rsidRDefault="00D1250D" w:rsidP="008A7C22">
      <w:pPr>
        <w:spacing w:after="0" w:line="240" w:lineRule="auto"/>
        <w:rPr>
          <w:rFonts w:ascii="Arial" w:eastAsia="Times New Roman" w:hAnsi="Arial" w:cs="Arial"/>
          <w:sz w:val="20"/>
          <w:szCs w:val="20"/>
        </w:rPr>
      </w:pPr>
      <w:r>
        <w:rPr>
          <w:rFonts w:ascii="Arial" w:eastAsia="Times New Roman" w:hAnsi="Arial" w:cs="Arial"/>
          <w:sz w:val="20"/>
          <w:szCs w:val="20"/>
        </w:rPr>
        <w:t>214-460-4030</w:t>
      </w:r>
    </w:p>
    <w:p w:rsidR="00D1250D" w:rsidRDefault="001808CE" w:rsidP="008A7C22">
      <w:pPr>
        <w:spacing w:after="0" w:line="240" w:lineRule="auto"/>
        <w:rPr>
          <w:rFonts w:ascii="Arial" w:eastAsia="Times New Roman" w:hAnsi="Arial" w:cs="Arial"/>
          <w:sz w:val="20"/>
          <w:szCs w:val="20"/>
        </w:rPr>
      </w:pPr>
      <w:hyperlink r:id="rId18" w:history="1">
        <w:r w:rsidR="00652525" w:rsidRPr="002922D0">
          <w:rPr>
            <w:rStyle w:val="Hyperlink"/>
            <w:rFonts w:ascii="Arial" w:eastAsia="Times New Roman" w:hAnsi="Arial" w:cs="Arial"/>
            <w:sz w:val="20"/>
            <w:szCs w:val="20"/>
          </w:rPr>
          <w:t>rkern@herzing.edu</w:t>
        </w:r>
      </w:hyperlink>
    </w:p>
    <w:p w:rsidR="00652525" w:rsidRDefault="00652525" w:rsidP="008A7C22">
      <w:pPr>
        <w:spacing w:after="0" w:line="240" w:lineRule="auto"/>
        <w:rPr>
          <w:rFonts w:ascii="Arial" w:eastAsia="Times New Roman" w:hAnsi="Arial" w:cs="Arial"/>
          <w:sz w:val="20"/>
          <w:szCs w:val="20"/>
        </w:rPr>
      </w:pPr>
    </w:p>
    <w:p w:rsidR="00272EC9" w:rsidRPr="00586EC6" w:rsidRDefault="00272EC9" w:rsidP="008A7C22">
      <w:pPr>
        <w:spacing w:after="0" w:line="240" w:lineRule="auto"/>
        <w:rPr>
          <w:rFonts w:ascii="Arial" w:eastAsia="Times New Roman" w:hAnsi="Arial" w:cs="Arial"/>
          <w:sz w:val="20"/>
          <w:szCs w:val="20"/>
        </w:rPr>
      </w:pPr>
      <w:r w:rsidRPr="00586EC6">
        <w:rPr>
          <w:rFonts w:ascii="Arial" w:eastAsia="Times New Roman" w:hAnsi="Arial" w:cs="Arial"/>
          <w:sz w:val="20"/>
          <w:szCs w:val="20"/>
        </w:rPr>
        <w:t xml:space="preserve">Raghu </w:t>
      </w:r>
      <w:proofErr w:type="spellStart"/>
      <w:r w:rsidRPr="00586EC6">
        <w:rPr>
          <w:rFonts w:ascii="Arial" w:eastAsia="Times New Roman" w:hAnsi="Arial" w:cs="Arial"/>
          <w:sz w:val="20"/>
          <w:szCs w:val="20"/>
        </w:rPr>
        <w:t>Korrapati</w:t>
      </w:r>
      <w:proofErr w:type="spellEnd"/>
      <w:r w:rsidRPr="00586EC6">
        <w:rPr>
          <w:rFonts w:ascii="Arial" w:eastAsia="Times New Roman" w:hAnsi="Arial" w:cs="Arial"/>
          <w:sz w:val="20"/>
          <w:szCs w:val="20"/>
        </w:rPr>
        <w:t>, Ph.D.</w:t>
      </w:r>
    </w:p>
    <w:p w:rsidR="00272EC9" w:rsidRPr="00586EC6" w:rsidRDefault="00272EC9" w:rsidP="008A7C22">
      <w:pPr>
        <w:spacing w:after="0" w:line="240" w:lineRule="auto"/>
        <w:rPr>
          <w:rFonts w:ascii="Arial" w:eastAsia="Times New Roman" w:hAnsi="Arial" w:cs="Arial"/>
          <w:sz w:val="20"/>
          <w:szCs w:val="20"/>
        </w:rPr>
      </w:pPr>
      <w:r w:rsidRPr="00586EC6">
        <w:rPr>
          <w:rFonts w:ascii="Arial" w:eastAsia="Times New Roman" w:hAnsi="Arial" w:cs="Arial"/>
          <w:sz w:val="20"/>
          <w:szCs w:val="20"/>
        </w:rPr>
        <w:t>Interim Department Chair in Doctoral Program</w:t>
      </w:r>
    </w:p>
    <w:p w:rsidR="00272EC9" w:rsidRPr="00586EC6" w:rsidRDefault="00272EC9" w:rsidP="008A7C22">
      <w:pPr>
        <w:spacing w:after="0" w:line="240" w:lineRule="auto"/>
        <w:rPr>
          <w:rFonts w:ascii="Arial" w:eastAsia="Times New Roman" w:hAnsi="Arial" w:cs="Arial"/>
          <w:sz w:val="20"/>
          <w:szCs w:val="20"/>
        </w:rPr>
      </w:pPr>
      <w:r w:rsidRPr="00586EC6">
        <w:rPr>
          <w:rFonts w:ascii="Arial" w:eastAsia="Times New Roman" w:hAnsi="Arial" w:cs="Arial"/>
          <w:sz w:val="20"/>
          <w:szCs w:val="20"/>
        </w:rPr>
        <w:t>Walden University</w:t>
      </w:r>
    </w:p>
    <w:p w:rsidR="00272EC9" w:rsidRPr="00586EC6" w:rsidRDefault="00272EC9" w:rsidP="008A7C22">
      <w:pPr>
        <w:spacing w:after="0" w:line="240" w:lineRule="auto"/>
        <w:rPr>
          <w:rFonts w:ascii="Arial" w:eastAsia="Times New Roman" w:hAnsi="Arial" w:cs="Arial"/>
          <w:sz w:val="20"/>
          <w:szCs w:val="20"/>
        </w:rPr>
      </w:pPr>
      <w:r w:rsidRPr="00586EC6">
        <w:rPr>
          <w:rFonts w:ascii="Arial" w:eastAsia="Times New Roman" w:hAnsi="Arial" w:cs="Arial"/>
          <w:sz w:val="20"/>
          <w:szCs w:val="20"/>
        </w:rPr>
        <w:t>803-333-4364</w:t>
      </w:r>
    </w:p>
    <w:p w:rsidR="00272EC9" w:rsidRDefault="001808CE" w:rsidP="008A7C22">
      <w:pPr>
        <w:spacing w:after="0" w:line="240" w:lineRule="auto"/>
        <w:rPr>
          <w:rFonts w:ascii="Arial" w:eastAsia="Times New Roman" w:hAnsi="Arial" w:cs="Arial"/>
          <w:sz w:val="20"/>
          <w:szCs w:val="20"/>
        </w:rPr>
      </w:pPr>
      <w:hyperlink r:id="rId19" w:history="1">
        <w:r w:rsidR="00272EC9" w:rsidRPr="00586EC6">
          <w:rPr>
            <w:rFonts w:ascii="Arial" w:eastAsia="Times New Roman" w:hAnsi="Arial" w:cs="Arial"/>
            <w:sz w:val="20"/>
            <w:szCs w:val="20"/>
          </w:rPr>
          <w:t>raghu.korrapati@walden.edu</w:t>
        </w:r>
      </w:hyperlink>
    </w:p>
    <w:p w:rsidR="00E24D1D" w:rsidRDefault="00E24D1D" w:rsidP="008A7C22">
      <w:pPr>
        <w:spacing w:after="0" w:line="240" w:lineRule="auto"/>
        <w:rPr>
          <w:rFonts w:ascii="Arial" w:eastAsia="Times New Roman" w:hAnsi="Arial" w:cs="Arial"/>
          <w:sz w:val="20"/>
          <w:szCs w:val="20"/>
        </w:rPr>
      </w:pPr>
    </w:p>
    <w:p w:rsidR="00E24D1D" w:rsidRPr="009D4776" w:rsidRDefault="00E24D1D" w:rsidP="00E24D1D">
      <w:pPr>
        <w:spacing w:after="0" w:line="240" w:lineRule="auto"/>
        <w:rPr>
          <w:rFonts w:ascii="Arial" w:hAnsi="Arial" w:cs="Arial"/>
          <w:sz w:val="20"/>
          <w:szCs w:val="20"/>
        </w:rPr>
      </w:pPr>
      <w:r w:rsidRPr="009D4776">
        <w:rPr>
          <w:rFonts w:ascii="Arial" w:hAnsi="Arial" w:cs="Arial"/>
          <w:sz w:val="20"/>
          <w:szCs w:val="20"/>
        </w:rPr>
        <w:t xml:space="preserve">Rev. James R. </w:t>
      </w:r>
      <w:proofErr w:type="spellStart"/>
      <w:r w:rsidRPr="009D4776">
        <w:rPr>
          <w:rFonts w:ascii="Arial" w:hAnsi="Arial" w:cs="Arial"/>
          <w:sz w:val="20"/>
          <w:szCs w:val="20"/>
        </w:rPr>
        <w:t>Kuse</w:t>
      </w:r>
      <w:proofErr w:type="spellEnd"/>
      <w:r w:rsidRPr="009D4776">
        <w:rPr>
          <w:rFonts w:ascii="Arial" w:hAnsi="Arial" w:cs="Arial"/>
          <w:sz w:val="20"/>
          <w:szCs w:val="20"/>
        </w:rPr>
        <w:t>, Pastor</w:t>
      </w:r>
    </w:p>
    <w:p w:rsidR="00E24D1D" w:rsidRPr="009D4776" w:rsidRDefault="00E24D1D" w:rsidP="00E24D1D">
      <w:pPr>
        <w:spacing w:after="0" w:line="240" w:lineRule="auto"/>
        <w:rPr>
          <w:rFonts w:ascii="Arial" w:hAnsi="Arial" w:cs="Arial"/>
          <w:sz w:val="20"/>
          <w:szCs w:val="20"/>
        </w:rPr>
      </w:pPr>
      <w:r w:rsidRPr="009D4776">
        <w:rPr>
          <w:rFonts w:ascii="Arial" w:hAnsi="Arial" w:cs="Arial"/>
          <w:sz w:val="20"/>
          <w:szCs w:val="20"/>
        </w:rPr>
        <w:t>Bright Hope Laurel</w:t>
      </w:r>
    </w:p>
    <w:p w:rsidR="00E24D1D" w:rsidRPr="009D4776" w:rsidRDefault="00E24D1D" w:rsidP="00E24D1D">
      <w:pPr>
        <w:spacing w:after="0" w:line="240" w:lineRule="auto"/>
        <w:rPr>
          <w:rFonts w:ascii="Arial" w:hAnsi="Arial" w:cs="Arial"/>
          <w:sz w:val="20"/>
          <w:szCs w:val="20"/>
        </w:rPr>
      </w:pPr>
      <w:r w:rsidRPr="009D4776">
        <w:rPr>
          <w:rFonts w:ascii="Arial" w:hAnsi="Arial" w:cs="Arial"/>
          <w:sz w:val="20"/>
          <w:szCs w:val="20"/>
        </w:rPr>
        <w:t>United Methodist Church</w:t>
      </w:r>
    </w:p>
    <w:p w:rsidR="00E24D1D" w:rsidRPr="009D4776" w:rsidRDefault="00E24D1D" w:rsidP="00E24D1D">
      <w:pPr>
        <w:spacing w:after="0" w:line="240" w:lineRule="auto"/>
        <w:rPr>
          <w:rFonts w:ascii="Arial" w:hAnsi="Arial" w:cs="Arial"/>
          <w:sz w:val="20"/>
          <w:szCs w:val="20"/>
        </w:rPr>
      </w:pPr>
      <w:r w:rsidRPr="009D4776">
        <w:rPr>
          <w:rFonts w:ascii="Arial" w:hAnsi="Arial" w:cs="Arial"/>
          <w:sz w:val="20"/>
          <w:szCs w:val="20"/>
        </w:rPr>
        <w:t>(828)-633-6213</w:t>
      </w:r>
    </w:p>
    <w:p w:rsidR="00E24D1D" w:rsidRPr="009D4776" w:rsidRDefault="001808CE" w:rsidP="00E24D1D">
      <w:pPr>
        <w:spacing w:after="0" w:line="240" w:lineRule="auto"/>
        <w:rPr>
          <w:rFonts w:ascii="Arial" w:hAnsi="Arial" w:cs="Arial"/>
          <w:sz w:val="20"/>
          <w:szCs w:val="20"/>
        </w:rPr>
      </w:pPr>
      <w:hyperlink r:id="rId20" w:history="1">
        <w:r w:rsidR="00E24D1D" w:rsidRPr="009D4776">
          <w:rPr>
            <w:rStyle w:val="Hyperlink"/>
            <w:rFonts w:ascii="Arial" w:hAnsi="Arial" w:cs="Arial"/>
            <w:sz w:val="20"/>
            <w:szCs w:val="20"/>
          </w:rPr>
          <w:t>barberkuse@gmail.com</w:t>
        </w:r>
      </w:hyperlink>
    </w:p>
    <w:p w:rsidR="00E24D1D" w:rsidRPr="00967DF3" w:rsidRDefault="00E24D1D" w:rsidP="00E24D1D">
      <w:pPr>
        <w:spacing w:after="0" w:line="240" w:lineRule="auto"/>
      </w:pPr>
    </w:p>
    <w:p w:rsidR="00060D5B" w:rsidRDefault="00060D5B" w:rsidP="008A7C22">
      <w:pPr>
        <w:spacing w:after="0" w:line="240" w:lineRule="auto"/>
        <w:rPr>
          <w:rFonts w:ascii="Arial" w:eastAsia="Times New Roman" w:hAnsi="Arial" w:cs="Arial"/>
          <w:sz w:val="20"/>
          <w:szCs w:val="20"/>
        </w:rPr>
      </w:pPr>
      <w:r>
        <w:rPr>
          <w:rFonts w:ascii="Arial" w:eastAsia="Times New Roman" w:hAnsi="Arial" w:cs="Arial"/>
          <w:sz w:val="20"/>
          <w:szCs w:val="20"/>
        </w:rPr>
        <w:t>Joyce Mayfield</w:t>
      </w:r>
    </w:p>
    <w:p w:rsidR="00272EC9" w:rsidRPr="00586EC6" w:rsidRDefault="00060D5B" w:rsidP="00060D5B">
      <w:pPr>
        <w:spacing w:after="0" w:line="240" w:lineRule="auto"/>
        <w:rPr>
          <w:rFonts w:ascii="Arial" w:eastAsia="Times New Roman" w:hAnsi="Arial" w:cs="Arial"/>
          <w:sz w:val="20"/>
          <w:szCs w:val="20"/>
        </w:rPr>
      </w:pPr>
      <w:r>
        <w:rPr>
          <w:rFonts w:ascii="Arial" w:eastAsia="Times New Roman" w:hAnsi="Arial" w:cs="Arial"/>
          <w:sz w:val="20"/>
          <w:szCs w:val="20"/>
        </w:rPr>
        <w:t>F</w:t>
      </w:r>
      <w:r w:rsidR="00272EC9" w:rsidRPr="00586EC6">
        <w:rPr>
          <w:rFonts w:ascii="Arial" w:eastAsia="Times New Roman" w:hAnsi="Arial" w:cs="Arial"/>
          <w:sz w:val="20"/>
          <w:szCs w:val="20"/>
        </w:rPr>
        <w:t>ormer Regional Academic Dean</w:t>
      </w:r>
    </w:p>
    <w:p w:rsidR="00272EC9" w:rsidRPr="00586EC6" w:rsidRDefault="00272EC9" w:rsidP="008A7C22">
      <w:pPr>
        <w:spacing w:after="0" w:line="240" w:lineRule="auto"/>
        <w:rPr>
          <w:rFonts w:ascii="Arial" w:eastAsia="Times New Roman" w:hAnsi="Arial" w:cs="Arial"/>
          <w:sz w:val="20"/>
          <w:szCs w:val="20"/>
        </w:rPr>
      </w:pPr>
      <w:proofErr w:type="spellStart"/>
      <w:r w:rsidRPr="00586EC6">
        <w:rPr>
          <w:rFonts w:ascii="Arial" w:eastAsia="Times New Roman" w:hAnsi="Arial" w:cs="Arial"/>
          <w:sz w:val="20"/>
          <w:szCs w:val="20"/>
        </w:rPr>
        <w:t>Strayer</w:t>
      </w:r>
      <w:proofErr w:type="spellEnd"/>
      <w:r w:rsidRPr="00586EC6">
        <w:rPr>
          <w:rFonts w:ascii="Arial" w:eastAsia="Times New Roman" w:hAnsi="Arial" w:cs="Arial"/>
          <w:sz w:val="20"/>
          <w:szCs w:val="20"/>
        </w:rPr>
        <w:t xml:space="preserve"> University</w:t>
      </w:r>
    </w:p>
    <w:p w:rsidR="00272EC9" w:rsidRPr="00586EC6" w:rsidRDefault="00272EC9" w:rsidP="008A7C22">
      <w:pPr>
        <w:spacing w:after="0" w:line="240" w:lineRule="auto"/>
        <w:rPr>
          <w:rFonts w:ascii="Arial" w:eastAsia="Times New Roman" w:hAnsi="Arial" w:cs="Arial"/>
          <w:sz w:val="20"/>
          <w:szCs w:val="20"/>
        </w:rPr>
      </w:pPr>
      <w:r w:rsidRPr="00586EC6">
        <w:rPr>
          <w:rFonts w:ascii="Arial" w:eastAsia="Times New Roman" w:hAnsi="Arial" w:cs="Arial"/>
          <w:sz w:val="20"/>
          <w:szCs w:val="20"/>
        </w:rPr>
        <w:t>704-287-0439</w:t>
      </w:r>
    </w:p>
    <w:p w:rsidR="00272EC9" w:rsidRPr="00586EC6" w:rsidRDefault="00272EC9" w:rsidP="008A7C22">
      <w:pPr>
        <w:spacing w:after="0" w:line="240" w:lineRule="auto"/>
        <w:rPr>
          <w:rFonts w:ascii="Arial" w:eastAsia="Times New Roman" w:hAnsi="Arial" w:cs="Arial"/>
          <w:sz w:val="20"/>
          <w:szCs w:val="20"/>
        </w:rPr>
      </w:pPr>
      <w:r w:rsidRPr="00586EC6">
        <w:rPr>
          <w:rFonts w:ascii="Arial" w:eastAsia="Times New Roman" w:hAnsi="Arial" w:cs="Arial"/>
          <w:sz w:val="20"/>
          <w:szCs w:val="20"/>
        </w:rPr>
        <w:t>jmayf1103@aol.com</w:t>
      </w:r>
    </w:p>
    <w:p w:rsidR="00CF7CE4" w:rsidRDefault="00CF7CE4" w:rsidP="008A7C22">
      <w:pPr>
        <w:spacing w:after="0" w:line="240" w:lineRule="auto"/>
        <w:rPr>
          <w:rFonts w:ascii="Arial" w:eastAsia="Times New Roman" w:hAnsi="Arial" w:cs="Arial"/>
          <w:sz w:val="20"/>
          <w:szCs w:val="20"/>
        </w:rPr>
      </w:pPr>
    </w:p>
    <w:p w:rsidR="00272EC9" w:rsidRPr="00586EC6" w:rsidRDefault="00272EC9" w:rsidP="008A7C22">
      <w:pPr>
        <w:spacing w:after="0" w:line="240" w:lineRule="auto"/>
        <w:rPr>
          <w:rFonts w:ascii="Arial" w:eastAsia="Times New Roman" w:hAnsi="Arial" w:cs="Arial"/>
          <w:sz w:val="20"/>
          <w:szCs w:val="20"/>
        </w:rPr>
      </w:pPr>
      <w:r w:rsidRPr="00586EC6">
        <w:rPr>
          <w:rFonts w:ascii="Arial" w:eastAsia="Times New Roman" w:hAnsi="Arial" w:cs="Arial"/>
          <w:sz w:val="20"/>
          <w:szCs w:val="20"/>
        </w:rPr>
        <w:t xml:space="preserve">Peter (Pete) </w:t>
      </w:r>
      <w:proofErr w:type="spellStart"/>
      <w:r w:rsidRPr="00586EC6">
        <w:rPr>
          <w:rFonts w:ascii="Arial" w:eastAsia="Times New Roman" w:hAnsi="Arial" w:cs="Arial"/>
          <w:sz w:val="20"/>
          <w:szCs w:val="20"/>
        </w:rPr>
        <w:t>McDanel</w:t>
      </w:r>
      <w:proofErr w:type="spellEnd"/>
      <w:r w:rsidRPr="00586EC6">
        <w:rPr>
          <w:rFonts w:ascii="Arial" w:eastAsia="Times New Roman" w:hAnsi="Arial" w:cs="Arial"/>
          <w:sz w:val="20"/>
          <w:szCs w:val="20"/>
        </w:rPr>
        <w:t>, Ph.D.</w:t>
      </w:r>
    </w:p>
    <w:p w:rsidR="00272EC9" w:rsidRPr="00586EC6" w:rsidRDefault="00272EC9" w:rsidP="008A7C22">
      <w:pPr>
        <w:spacing w:after="0" w:line="240" w:lineRule="auto"/>
        <w:rPr>
          <w:rFonts w:ascii="Arial" w:eastAsia="Times New Roman" w:hAnsi="Arial" w:cs="Arial"/>
          <w:sz w:val="20"/>
          <w:szCs w:val="20"/>
        </w:rPr>
      </w:pPr>
      <w:r w:rsidRPr="00586EC6">
        <w:rPr>
          <w:rFonts w:ascii="Arial" w:eastAsia="Times New Roman" w:hAnsi="Arial" w:cs="Arial"/>
          <w:sz w:val="20"/>
          <w:szCs w:val="20"/>
        </w:rPr>
        <w:t>Former Dean</w:t>
      </w:r>
    </w:p>
    <w:p w:rsidR="00272EC9" w:rsidRPr="00586EC6" w:rsidRDefault="00272EC9" w:rsidP="008A7C22">
      <w:pPr>
        <w:spacing w:after="0" w:line="240" w:lineRule="auto"/>
        <w:rPr>
          <w:rFonts w:ascii="Arial" w:eastAsia="Times New Roman" w:hAnsi="Arial" w:cs="Arial"/>
          <w:sz w:val="20"/>
          <w:szCs w:val="20"/>
        </w:rPr>
      </w:pPr>
      <w:proofErr w:type="spellStart"/>
      <w:r w:rsidRPr="00586EC6">
        <w:rPr>
          <w:rFonts w:ascii="Arial" w:eastAsia="Times New Roman" w:hAnsi="Arial" w:cs="Arial"/>
          <w:sz w:val="20"/>
          <w:szCs w:val="20"/>
        </w:rPr>
        <w:t>Strayer</w:t>
      </w:r>
      <w:proofErr w:type="spellEnd"/>
      <w:r w:rsidRPr="00586EC6">
        <w:rPr>
          <w:rFonts w:ascii="Arial" w:eastAsia="Times New Roman" w:hAnsi="Arial" w:cs="Arial"/>
          <w:sz w:val="20"/>
          <w:szCs w:val="20"/>
        </w:rPr>
        <w:t xml:space="preserve"> University, Greenville, SC campus</w:t>
      </w:r>
    </w:p>
    <w:p w:rsidR="00272EC9" w:rsidRPr="00586EC6" w:rsidRDefault="00272EC9" w:rsidP="008A7C22">
      <w:pPr>
        <w:spacing w:after="0" w:line="240" w:lineRule="auto"/>
        <w:rPr>
          <w:rFonts w:ascii="Arial" w:eastAsia="Times New Roman" w:hAnsi="Arial" w:cs="Arial"/>
          <w:sz w:val="20"/>
          <w:szCs w:val="20"/>
        </w:rPr>
      </w:pPr>
      <w:r w:rsidRPr="00586EC6">
        <w:rPr>
          <w:rFonts w:ascii="Arial" w:eastAsia="Times New Roman" w:hAnsi="Arial" w:cs="Arial"/>
          <w:sz w:val="20"/>
          <w:szCs w:val="20"/>
        </w:rPr>
        <w:t>828-273-7090</w:t>
      </w:r>
    </w:p>
    <w:p w:rsidR="00272EC9" w:rsidRPr="00586EC6" w:rsidRDefault="001808CE" w:rsidP="008A7C22">
      <w:pPr>
        <w:spacing w:after="0" w:line="240" w:lineRule="auto"/>
        <w:rPr>
          <w:rFonts w:ascii="Arial" w:eastAsia="Times New Roman" w:hAnsi="Arial" w:cs="Arial"/>
          <w:sz w:val="20"/>
          <w:szCs w:val="20"/>
        </w:rPr>
      </w:pPr>
      <w:hyperlink r:id="rId21" w:history="1">
        <w:r w:rsidR="00272EC9" w:rsidRPr="00586EC6">
          <w:rPr>
            <w:rFonts w:ascii="Arial" w:eastAsia="Times New Roman" w:hAnsi="Arial" w:cs="Arial"/>
            <w:sz w:val="20"/>
            <w:szCs w:val="20"/>
          </w:rPr>
          <w:t>pmcdanel@yahoo.com</w:t>
        </w:r>
      </w:hyperlink>
    </w:p>
    <w:p w:rsidR="00CF7CE4" w:rsidRDefault="00CF7CE4" w:rsidP="008A7C22">
      <w:pPr>
        <w:spacing w:after="0" w:line="240" w:lineRule="auto"/>
        <w:rPr>
          <w:rFonts w:ascii="Arial" w:eastAsia="Times New Roman" w:hAnsi="Arial" w:cs="Arial"/>
          <w:sz w:val="20"/>
          <w:szCs w:val="20"/>
        </w:rPr>
      </w:pPr>
    </w:p>
    <w:p w:rsidR="00272EC9" w:rsidRPr="00586EC6" w:rsidRDefault="00272EC9" w:rsidP="008A7C22">
      <w:pPr>
        <w:spacing w:after="0" w:line="240" w:lineRule="auto"/>
        <w:rPr>
          <w:rFonts w:ascii="Arial" w:eastAsia="Times New Roman" w:hAnsi="Arial" w:cs="Arial"/>
          <w:sz w:val="20"/>
          <w:szCs w:val="20"/>
        </w:rPr>
      </w:pPr>
      <w:r w:rsidRPr="00586EC6">
        <w:rPr>
          <w:rFonts w:ascii="Arial" w:eastAsia="Times New Roman" w:hAnsi="Arial" w:cs="Arial"/>
          <w:sz w:val="20"/>
          <w:szCs w:val="20"/>
        </w:rPr>
        <w:t xml:space="preserve">Ed </w:t>
      </w:r>
      <w:proofErr w:type="spellStart"/>
      <w:r w:rsidRPr="00586EC6">
        <w:rPr>
          <w:rFonts w:ascii="Arial" w:eastAsia="Times New Roman" w:hAnsi="Arial" w:cs="Arial"/>
          <w:sz w:val="20"/>
          <w:szCs w:val="20"/>
        </w:rPr>
        <w:t>Sherbert</w:t>
      </w:r>
      <w:proofErr w:type="spellEnd"/>
      <w:r w:rsidRPr="00586EC6">
        <w:rPr>
          <w:rFonts w:ascii="Arial" w:eastAsia="Times New Roman" w:hAnsi="Arial" w:cs="Arial"/>
          <w:sz w:val="20"/>
          <w:szCs w:val="20"/>
        </w:rPr>
        <w:t>, Ph.D.</w:t>
      </w:r>
    </w:p>
    <w:p w:rsidR="00272EC9" w:rsidRPr="00586EC6" w:rsidRDefault="00272EC9" w:rsidP="008A7C22">
      <w:pPr>
        <w:spacing w:after="0" w:line="240" w:lineRule="auto"/>
        <w:rPr>
          <w:rFonts w:ascii="Arial" w:eastAsia="Times New Roman" w:hAnsi="Arial" w:cs="Arial"/>
          <w:sz w:val="20"/>
          <w:szCs w:val="20"/>
        </w:rPr>
      </w:pPr>
      <w:r w:rsidRPr="00586EC6">
        <w:rPr>
          <w:rFonts w:ascii="Arial" w:eastAsia="Times New Roman" w:hAnsi="Arial" w:cs="Arial"/>
          <w:sz w:val="20"/>
          <w:szCs w:val="20"/>
        </w:rPr>
        <w:t xml:space="preserve">President, </w:t>
      </w:r>
      <w:proofErr w:type="spellStart"/>
      <w:r w:rsidRPr="00586EC6">
        <w:rPr>
          <w:rFonts w:ascii="Arial" w:eastAsia="Times New Roman" w:hAnsi="Arial" w:cs="Arial"/>
          <w:sz w:val="20"/>
          <w:szCs w:val="20"/>
        </w:rPr>
        <w:t>Sherbert</w:t>
      </w:r>
      <w:proofErr w:type="spellEnd"/>
      <w:r w:rsidRPr="00586EC6">
        <w:rPr>
          <w:rFonts w:ascii="Arial" w:eastAsia="Times New Roman" w:hAnsi="Arial" w:cs="Arial"/>
          <w:sz w:val="20"/>
          <w:szCs w:val="20"/>
        </w:rPr>
        <w:t xml:space="preserve"> &amp; Associates</w:t>
      </w:r>
    </w:p>
    <w:p w:rsidR="00272EC9" w:rsidRPr="00586EC6" w:rsidRDefault="00272EC9" w:rsidP="008A7C22">
      <w:pPr>
        <w:spacing w:after="0" w:line="240" w:lineRule="auto"/>
        <w:rPr>
          <w:rFonts w:ascii="Arial" w:eastAsia="Times New Roman" w:hAnsi="Arial" w:cs="Arial"/>
          <w:sz w:val="20"/>
          <w:szCs w:val="20"/>
        </w:rPr>
      </w:pPr>
      <w:r w:rsidRPr="00586EC6">
        <w:rPr>
          <w:rFonts w:ascii="Arial" w:eastAsia="Times New Roman" w:hAnsi="Arial" w:cs="Arial"/>
          <w:sz w:val="20"/>
          <w:szCs w:val="20"/>
        </w:rPr>
        <w:t>North Greenville University</w:t>
      </w:r>
    </w:p>
    <w:p w:rsidR="00272EC9" w:rsidRPr="00586EC6" w:rsidRDefault="00272EC9" w:rsidP="008A7C22">
      <w:pPr>
        <w:spacing w:after="0" w:line="240" w:lineRule="auto"/>
        <w:rPr>
          <w:rFonts w:ascii="Arial" w:eastAsia="Times New Roman" w:hAnsi="Arial" w:cs="Arial"/>
          <w:sz w:val="20"/>
          <w:szCs w:val="20"/>
        </w:rPr>
      </w:pPr>
      <w:r w:rsidRPr="00586EC6">
        <w:rPr>
          <w:rFonts w:ascii="Arial" w:eastAsia="Times New Roman" w:hAnsi="Arial" w:cs="Arial"/>
          <w:sz w:val="20"/>
          <w:szCs w:val="20"/>
          <w:shd w:val="clear" w:color="auto" w:fill="FFFFFF"/>
        </w:rPr>
        <w:t>edsherbert@charter.net</w:t>
      </w:r>
    </w:p>
    <w:p w:rsidR="00272EC9" w:rsidRDefault="001808CE" w:rsidP="008A7C22">
      <w:pPr>
        <w:spacing w:after="0" w:line="240" w:lineRule="auto"/>
        <w:rPr>
          <w:rFonts w:ascii="Arial" w:eastAsia="Times New Roman" w:hAnsi="Arial" w:cs="Arial"/>
          <w:sz w:val="20"/>
          <w:szCs w:val="20"/>
        </w:rPr>
      </w:pPr>
      <w:hyperlink r:id="rId22" w:history="1">
        <w:r w:rsidR="00272EC9" w:rsidRPr="00586EC6">
          <w:rPr>
            <w:rFonts w:ascii="Arial" w:eastAsia="Times New Roman" w:hAnsi="Arial" w:cs="Arial"/>
            <w:sz w:val="20"/>
            <w:szCs w:val="20"/>
          </w:rPr>
          <w:t>864-616-5561</w:t>
        </w:r>
      </w:hyperlink>
    </w:p>
    <w:p w:rsidR="0005691D" w:rsidRPr="00586EC6" w:rsidRDefault="0005691D" w:rsidP="008A7C22">
      <w:pPr>
        <w:spacing w:after="0" w:line="240" w:lineRule="auto"/>
        <w:rPr>
          <w:rFonts w:ascii="Arial" w:eastAsia="Times New Roman" w:hAnsi="Arial" w:cs="Arial"/>
          <w:sz w:val="20"/>
          <w:szCs w:val="20"/>
        </w:rPr>
      </w:pPr>
    </w:p>
    <w:p w:rsidR="00DA2096" w:rsidRDefault="00272EC9" w:rsidP="008A7C22">
      <w:pPr>
        <w:spacing w:after="0" w:line="240" w:lineRule="auto"/>
        <w:rPr>
          <w:rStyle w:val="Hyperlink"/>
          <w:rFonts w:ascii="Arial" w:hAnsi="Arial" w:cs="Arial"/>
          <w:sz w:val="20"/>
          <w:szCs w:val="20"/>
          <w:shd w:val="clear" w:color="auto" w:fill="FFFFFF"/>
        </w:rPr>
      </w:pPr>
      <w:r w:rsidRPr="00586EC6">
        <w:rPr>
          <w:rFonts w:ascii="Arial" w:eastAsia="Times New Roman" w:hAnsi="Arial" w:cs="Arial"/>
          <w:sz w:val="20"/>
          <w:szCs w:val="20"/>
          <w:shd w:val="clear" w:color="auto" w:fill="FFFFFF"/>
        </w:rPr>
        <w:t xml:space="preserve">Patti P. </w:t>
      </w:r>
      <w:proofErr w:type="spellStart"/>
      <w:r w:rsidRPr="00586EC6">
        <w:rPr>
          <w:rFonts w:ascii="Arial" w:eastAsia="Times New Roman" w:hAnsi="Arial" w:cs="Arial"/>
          <w:sz w:val="20"/>
          <w:szCs w:val="20"/>
          <w:shd w:val="clear" w:color="auto" w:fill="FFFFFF"/>
        </w:rPr>
        <w:t>Smoake</w:t>
      </w:r>
      <w:proofErr w:type="spellEnd"/>
      <w:r w:rsidR="00451C2B">
        <w:rPr>
          <w:rFonts w:ascii="Arial" w:eastAsia="Times New Roman" w:hAnsi="Arial" w:cs="Arial"/>
          <w:sz w:val="20"/>
          <w:szCs w:val="20"/>
          <w:shd w:val="clear" w:color="auto" w:fill="FFFFFF"/>
        </w:rPr>
        <w:t xml:space="preserve">, </w:t>
      </w:r>
      <w:r w:rsidR="00DE509E">
        <w:rPr>
          <w:rFonts w:ascii="Arial" w:eastAsia="Times New Roman" w:hAnsi="Arial" w:cs="Arial"/>
          <w:sz w:val="20"/>
          <w:szCs w:val="20"/>
          <w:shd w:val="clear" w:color="auto" w:fill="FFFFFF"/>
        </w:rPr>
        <w:t>(</w:t>
      </w:r>
      <w:r w:rsidR="00451C2B">
        <w:rPr>
          <w:rFonts w:ascii="Arial" w:eastAsia="Times New Roman" w:hAnsi="Arial" w:cs="Arial"/>
          <w:sz w:val="20"/>
          <w:szCs w:val="20"/>
          <w:shd w:val="clear" w:color="auto" w:fill="FFFFFF"/>
        </w:rPr>
        <w:t>Retired</w:t>
      </w:r>
      <w:r w:rsidR="00DE509E">
        <w:rPr>
          <w:rFonts w:ascii="Arial" w:eastAsia="Times New Roman" w:hAnsi="Arial" w:cs="Arial"/>
          <w:sz w:val="20"/>
          <w:szCs w:val="20"/>
          <w:shd w:val="clear" w:color="auto" w:fill="FFFFFF"/>
        </w:rPr>
        <w:t xml:space="preserve">) </w:t>
      </w:r>
      <w:r w:rsidRPr="00586EC6">
        <w:rPr>
          <w:rFonts w:ascii="Arial" w:eastAsia="Times New Roman" w:hAnsi="Arial" w:cs="Arial"/>
          <w:sz w:val="20"/>
          <w:szCs w:val="20"/>
        </w:rPr>
        <w:br/>
      </w:r>
      <w:r w:rsidRPr="00586EC6">
        <w:rPr>
          <w:rFonts w:ascii="Arial" w:eastAsia="Times New Roman" w:hAnsi="Arial" w:cs="Arial"/>
          <w:sz w:val="20"/>
          <w:szCs w:val="20"/>
          <w:shd w:val="clear" w:color="auto" w:fill="FFFFFF"/>
        </w:rPr>
        <w:t xml:space="preserve">Vice President </w:t>
      </w:r>
      <w:r w:rsidRPr="00586EC6">
        <w:rPr>
          <w:rFonts w:ascii="Arial" w:eastAsia="Times New Roman" w:hAnsi="Arial" w:cs="Arial"/>
          <w:sz w:val="20"/>
          <w:szCs w:val="20"/>
        </w:rPr>
        <w:br/>
      </w:r>
      <w:r w:rsidRPr="00586EC6">
        <w:rPr>
          <w:rFonts w:ascii="Arial" w:eastAsia="Times New Roman" w:hAnsi="Arial" w:cs="Arial"/>
          <w:sz w:val="20"/>
          <w:szCs w:val="20"/>
          <w:shd w:val="clear" w:color="auto" w:fill="FFFFFF"/>
        </w:rPr>
        <w:t>South Carolina Hospital Association</w:t>
      </w:r>
      <w:r w:rsidRPr="00586EC6">
        <w:rPr>
          <w:rFonts w:ascii="Arial" w:eastAsia="Times New Roman" w:hAnsi="Arial" w:cs="Arial"/>
          <w:sz w:val="20"/>
          <w:szCs w:val="20"/>
        </w:rPr>
        <w:br/>
      </w:r>
      <w:hyperlink r:id="rId23" w:history="1">
        <w:r w:rsidRPr="00586EC6">
          <w:rPr>
            <w:rFonts w:ascii="Arial" w:eastAsia="Times New Roman" w:hAnsi="Arial" w:cs="Arial"/>
            <w:sz w:val="20"/>
            <w:szCs w:val="20"/>
            <w:shd w:val="clear" w:color="auto" w:fill="FFFFFF"/>
          </w:rPr>
          <w:t>803-744-3503</w:t>
        </w:r>
      </w:hyperlink>
      <w:r w:rsidRPr="00586EC6">
        <w:rPr>
          <w:rFonts w:ascii="Arial" w:eastAsia="Times New Roman" w:hAnsi="Arial" w:cs="Arial"/>
          <w:sz w:val="20"/>
          <w:szCs w:val="20"/>
        </w:rPr>
        <w:br/>
      </w:r>
      <w:hyperlink r:id="rId24" w:history="1">
        <w:r w:rsidR="00DA2096" w:rsidRPr="007C341E">
          <w:rPr>
            <w:rStyle w:val="Hyperlink"/>
            <w:rFonts w:ascii="Arial" w:hAnsi="Arial" w:cs="Arial"/>
            <w:sz w:val="20"/>
            <w:szCs w:val="20"/>
            <w:shd w:val="clear" w:color="auto" w:fill="FFFFFF"/>
          </w:rPr>
          <w:t>smoakep1@windstream.net</w:t>
        </w:r>
      </w:hyperlink>
    </w:p>
    <w:p w:rsidR="008342C3" w:rsidRDefault="008342C3" w:rsidP="008A7C22">
      <w:pPr>
        <w:spacing w:after="0" w:line="240" w:lineRule="auto"/>
        <w:rPr>
          <w:rStyle w:val="Hyperlink"/>
          <w:rFonts w:ascii="Arial" w:hAnsi="Arial" w:cs="Arial"/>
          <w:sz w:val="20"/>
          <w:szCs w:val="20"/>
          <w:shd w:val="clear" w:color="auto" w:fill="FFFFFF"/>
        </w:rPr>
      </w:pPr>
    </w:p>
    <w:p w:rsidR="00272EC9" w:rsidRPr="00586EC6" w:rsidRDefault="00DA2096" w:rsidP="008A7C22">
      <w:pPr>
        <w:spacing w:after="0" w:line="240" w:lineRule="auto"/>
        <w:rPr>
          <w:rFonts w:ascii="Arial" w:eastAsia="Times New Roman" w:hAnsi="Arial" w:cs="Arial"/>
          <w:sz w:val="20"/>
          <w:szCs w:val="20"/>
        </w:rPr>
      </w:pPr>
      <w:r>
        <w:rPr>
          <w:rFonts w:ascii="Arial" w:eastAsia="Times New Roman" w:hAnsi="Arial" w:cs="Arial"/>
          <w:sz w:val="20"/>
          <w:szCs w:val="20"/>
        </w:rPr>
        <w:t>T</w:t>
      </w:r>
      <w:r w:rsidR="00272EC9" w:rsidRPr="00586EC6">
        <w:rPr>
          <w:rFonts w:ascii="Arial" w:eastAsia="Times New Roman" w:hAnsi="Arial" w:cs="Arial"/>
          <w:sz w:val="20"/>
          <w:szCs w:val="20"/>
        </w:rPr>
        <w:t xml:space="preserve">ommy </w:t>
      </w:r>
      <w:proofErr w:type="spellStart"/>
      <w:r w:rsidR="00272EC9" w:rsidRPr="00586EC6">
        <w:rPr>
          <w:rFonts w:ascii="Arial" w:eastAsia="Times New Roman" w:hAnsi="Arial" w:cs="Arial"/>
          <w:sz w:val="20"/>
          <w:szCs w:val="20"/>
        </w:rPr>
        <w:t>Spotts</w:t>
      </w:r>
      <w:proofErr w:type="spellEnd"/>
      <w:r w:rsidR="00272EC9" w:rsidRPr="00586EC6">
        <w:rPr>
          <w:rFonts w:ascii="Arial" w:eastAsia="Times New Roman" w:hAnsi="Arial" w:cs="Arial"/>
          <w:sz w:val="20"/>
          <w:szCs w:val="20"/>
        </w:rPr>
        <w:t>, Sr., Ph.D.</w:t>
      </w:r>
    </w:p>
    <w:p w:rsidR="00272EC9" w:rsidRPr="00586EC6" w:rsidRDefault="00272EC9" w:rsidP="008A7C22">
      <w:pPr>
        <w:spacing w:after="0" w:line="240" w:lineRule="auto"/>
        <w:rPr>
          <w:rFonts w:ascii="Arial" w:eastAsia="Times New Roman" w:hAnsi="Arial" w:cs="Arial"/>
          <w:sz w:val="20"/>
          <w:szCs w:val="20"/>
        </w:rPr>
      </w:pPr>
      <w:r w:rsidRPr="00586EC6">
        <w:rPr>
          <w:rFonts w:ascii="Arial" w:eastAsia="Times New Roman" w:hAnsi="Arial" w:cs="Arial"/>
          <w:sz w:val="20"/>
          <w:szCs w:val="20"/>
        </w:rPr>
        <w:lastRenderedPageBreak/>
        <w:t>Departmen</w:t>
      </w:r>
      <w:bookmarkStart w:id="3" w:name="_GoBack"/>
      <w:bookmarkEnd w:id="3"/>
      <w:r w:rsidRPr="00586EC6">
        <w:rPr>
          <w:rFonts w:ascii="Arial" w:eastAsia="Times New Roman" w:hAnsi="Arial" w:cs="Arial"/>
          <w:sz w:val="20"/>
          <w:szCs w:val="20"/>
        </w:rPr>
        <w:t>t Chair, Kaplan University</w:t>
      </w:r>
    </w:p>
    <w:p w:rsidR="00272EC9" w:rsidRPr="00586EC6" w:rsidRDefault="00272EC9" w:rsidP="008A7C22">
      <w:pPr>
        <w:spacing w:after="0" w:line="240" w:lineRule="auto"/>
        <w:rPr>
          <w:rFonts w:ascii="Arial" w:eastAsia="Times New Roman" w:hAnsi="Arial" w:cs="Arial"/>
          <w:sz w:val="20"/>
          <w:szCs w:val="20"/>
        </w:rPr>
      </w:pPr>
      <w:r w:rsidRPr="00586EC6">
        <w:rPr>
          <w:rFonts w:ascii="Arial" w:eastAsia="Times New Roman" w:hAnsi="Arial" w:cs="Arial"/>
          <w:sz w:val="20"/>
          <w:szCs w:val="20"/>
        </w:rPr>
        <w:t>Faculty, Walden University</w:t>
      </w:r>
    </w:p>
    <w:p w:rsidR="00272EC9" w:rsidRPr="00586EC6" w:rsidRDefault="00272EC9" w:rsidP="008A7C22">
      <w:pPr>
        <w:spacing w:after="0" w:line="240" w:lineRule="auto"/>
        <w:rPr>
          <w:rFonts w:ascii="Arial" w:eastAsia="Times New Roman" w:hAnsi="Arial" w:cs="Arial"/>
          <w:sz w:val="20"/>
          <w:szCs w:val="20"/>
        </w:rPr>
      </w:pPr>
      <w:r w:rsidRPr="00586EC6">
        <w:rPr>
          <w:rFonts w:ascii="Arial" w:eastAsia="Times New Roman" w:hAnsi="Arial" w:cs="Arial"/>
          <w:sz w:val="20"/>
          <w:szCs w:val="20"/>
        </w:rPr>
        <w:t>Faculty, Webster University</w:t>
      </w:r>
    </w:p>
    <w:p w:rsidR="00272EC9" w:rsidRPr="00586EC6" w:rsidRDefault="00272EC9" w:rsidP="008A7C22">
      <w:pPr>
        <w:spacing w:after="0" w:line="240" w:lineRule="auto"/>
        <w:rPr>
          <w:rFonts w:ascii="Arial" w:eastAsia="Times New Roman" w:hAnsi="Arial" w:cs="Arial"/>
          <w:sz w:val="20"/>
          <w:szCs w:val="20"/>
        </w:rPr>
      </w:pPr>
      <w:r w:rsidRPr="00586EC6">
        <w:rPr>
          <w:rFonts w:ascii="Arial" w:eastAsia="Times New Roman" w:hAnsi="Arial" w:cs="Arial"/>
          <w:sz w:val="20"/>
          <w:szCs w:val="20"/>
        </w:rPr>
        <w:t>Board of Directors, Charleston Southern University</w:t>
      </w:r>
    </w:p>
    <w:p w:rsidR="00272EC9" w:rsidRPr="00586EC6" w:rsidRDefault="00272EC9" w:rsidP="008A7C22">
      <w:pPr>
        <w:spacing w:after="0" w:line="240" w:lineRule="auto"/>
        <w:rPr>
          <w:rFonts w:ascii="Arial" w:eastAsia="Times New Roman" w:hAnsi="Arial" w:cs="Arial"/>
          <w:sz w:val="20"/>
          <w:szCs w:val="20"/>
        </w:rPr>
      </w:pPr>
      <w:r w:rsidRPr="00586EC6">
        <w:rPr>
          <w:rFonts w:ascii="Arial" w:eastAsia="Times New Roman" w:hAnsi="Arial" w:cs="Arial"/>
          <w:sz w:val="20"/>
          <w:szCs w:val="20"/>
        </w:rPr>
        <w:t xml:space="preserve">803-796-7979 </w:t>
      </w:r>
    </w:p>
    <w:p w:rsidR="00272EC9" w:rsidRDefault="001808CE" w:rsidP="008A7C22">
      <w:pPr>
        <w:spacing w:after="0" w:line="240" w:lineRule="auto"/>
        <w:rPr>
          <w:rFonts w:ascii="Arial" w:eastAsia="Times New Roman" w:hAnsi="Arial" w:cs="Arial"/>
          <w:sz w:val="20"/>
          <w:szCs w:val="20"/>
        </w:rPr>
      </w:pPr>
      <w:hyperlink r:id="rId25" w:history="1">
        <w:r w:rsidR="004A0CD1" w:rsidRPr="00BC2804">
          <w:rPr>
            <w:rStyle w:val="Hyperlink"/>
            <w:rFonts w:ascii="Arial" w:eastAsia="Times New Roman" w:hAnsi="Arial" w:cs="Arial"/>
            <w:sz w:val="20"/>
            <w:szCs w:val="20"/>
          </w:rPr>
          <w:t>Tgspotts2@liberty.edu</w:t>
        </w:r>
      </w:hyperlink>
    </w:p>
    <w:sectPr w:rsidR="00272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altName w:val="Arial"/>
    <w:panose1 w:val="020B0403030403020204"/>
    <w:charset w:val="00"/>
    <w:family w:val="swiss"/>
    <w:pitch w:val="variable"/>
    <w:sig w:usb0="600002F7" w:usb1="02000001" w:usb2="00000000" w:usb3="00000000" w:csb0="0000019F" w:csb1="00000000"/>
  </w:font>
  <w:font w:name="Source Sans Pro">
    <w:altName w:val="Cambria Math"/>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C9"/>
    <w:rsid w:val="0002351C"/>
    <w:rsid w:val="00052462"/>
    <w:rsid w:val="0005691D"/>
    <w:rsid w:val="00060D5B"/>
    <w:rsid w:val="00075D0B"/>
    <w:rsid w:val="000937A4"/>
    <w:rsid w:val="000C0AB5"/>
    <w:rsid w:val="000C7D15"/>
    <w:rsid w:val="000D2AB4"/>
    <w:rsid w:val="000E1D66"/>
    <w:rsid w:val="00137447"/>
    <w:rsid w:val="00137BF2"/>
    <w:rsid w:val="001625AD"/>
    <w:rsid w:val="001808CE"/>
    <w:rsid w:val="001857DD"/>
    <w:rsid w:val="001A241C"/>
    <w:rsid w:val="001A7BA3"/>
    <w:rsid w:val="001C53CC"/>
    <w:rsid w:val="001C6B89"/>
    <w:rsid w:val="001D36E7"/>
    <w:rsid w:val="001D43EC"/>
    <w:rsid w:val="001D55D1"/>
    <w:rsid w:val="001E490C"/>
    <w:rsid w:val="001F5435"/>
    <w:rsid w:val="00236B41"/>
    <w:rsid w:val="00272EC9"/>
    <w:rsid w:val="002C1EFC"/>
    <w:rsid w:val="002F2D23"/>
    <w:rsid w:val="003209E3"/>
    <w:rsid w:val="00342E1D"/>
    <w:rsid w:val="003749E4"/>
    <w:rsid w:val="003752EC"/>
    <w:rsid w:val="003B0537"/>
    <w:rsid w:val="003C3FB2"/>
    <w:rsid w:val="003D0CDC"/>
    <w:rsid w:val="004271CD"/>
    <w:rsid w:val="00451C2B"/>
    <w:rsid w:val="00463DA0"/>
    <w:rsid w:val="00470FC5"/>
    <w:rsid w:val="00471A3F"/>
    <w:rsid w:val="00481DF0"/>
    <w:rsid w:val="004A0CD1"/>
    <w:rsid w:val="004F6574"/>
    <w:rsid w:val="004F68D4"/>
    <w:rsid w:val="0053161B"/>
    <w:rsid w:val="0053307D"/>
    <w:rsid w:val="00586EC6"/>
    <w:rsid w:val="005A1C40"/>
    <w:rsid w:val="005A4765"/>
    <w:rsid w:val="005F3745"/>
    <w:rsid w:val="006043B9"/>
    <w:rsid w:val="00616979"/>
    <w:rsid w:val="00652525"/>
    <w:rsid w:val="00660FA7"/>
    <w:rsid w:val="0068604F"/>
    <w:rsid w:val="0069275F"/>
    <w:rsid w:val="006A46F7"/>
    <w:rsid w:val="006B3D14"/>
    <w:rsid w:val="006D3987"/>
    <w:rsid w:val="0070115F"/>
    <w:rsid w:val="00707E2E"/>
    <w:rsid w:val="00725FB5"/>
    <w:rsid w:val="00747AC7"/>
    <w:rsid w:val="0077324D"/>
    <w:rsid w:val="0077405D"/>
    <w:rsid w:val="007F69E5"/>
    <w:rsid w:val="00800742"/>
    <w:rsid w:val="008075AB"/>
    <w:rsid w:val="008342C3"/>
    <w:rsid w:val="008426D6"/>
    <w:rsid w:val="00855C61"/>
    <w:rsid w:val="008A7C22"/>
    <w:rsid w:val="008B6C7B"/>
    <w:rsid w:val="008C3777"/>
    <w:rsid w:val="008E0F3C"/>
    <w:rsid w:val="00907991"/>
    <w:rsid w:val="00951024"/>
    <w:rsid w:val="00987D21"/>
    <w:rsid w:val="009A2126"/>
    <w:rsid w:val="009A701E"/>
    <w:rsid w:val="009C5ECF"/>
    <w:rsid w:val="009C67D6"/>
    <w:rsid w:val="009C7102"/>
    <w:rsid w:val="009D4776"/>
    <w:rsid w:val="00A536BA"/>
    <w:rsid w:val="00A90089"/>
    <w:rsid w:val="00AB0B06"/>
    <w:rsid w:val="00B36C22"/>
    <w:rsid w:val="00B479E7"/>
    <w:rsid w:val="00B671E3"/>
    <w:rsid w:val="00B82CED"/>
    <w:rsid w:val="00B921FF"/>
    <w:rsid w:val="00C14D1D"/>
    <w:rsid w:val="00C2686C"/>
    <w:rsid w:val="00C77BBC"/>
    <w:rsid w:val="00C930E6"/>
    <w:rsid w:val="00CB629A"/>
    <w:rsid w:val="00CF4864"/>
    <w:rsid w:val="00CF7CE4"/>
    <w:rsid w:val="00D1250D"/>
    <w:rsid w:val="00D14021"/>
    <w:rsid w:val="00D1684E"/>
    <w:rsid w:val="00D53787"/>
    <w:rsid w:val="00D7643E"/>
    <w:rsid w:val="00D830E7"/>
    <w:rsid w:val="00DA2096"/>
    <w:rsid w:val="00DB468B"/>
    <w:rsid w:val="00DC0EAE"/>
    <w:rsid w:val="00DE509E"/>
    <w:rsid w:val="00E24D1D"/>
    <w:rsid w:val="00E43F30"/>
    <w:rsid w:val="00E71E28"/>
    <w:rsid w:val="00E73A55"/>
    <w:rsid w:val="00E75550"/>
    <w:rsid w:val="00E8047E"/>
    <w:rsid w:val="00E81151"/>
    <w:rsid w:val="00E8558E"/>
    <w:rsid w:val="00EB621A"/>
    <w:rsid w:val="00EB7C40"/>
    <w:rsid w:val="00EC1D3C"/>
    <w:rsid w:val="00EC71D3"/>
    <w:rsid w:val="00EF362E"/>
    <w:rsid w:val="00F03564"/>
    <w:rsid w:val="00F03890"/>
    <w:rsid w:val="00F24C01"/>
    <w:rsid w:val="00F26E25"/>
    <w:rsid w:val="00F33F9B"/>
    <w:rsid w:val="00F42E84"/>
    <w:rsid w:val="00F715DB"/>
    <w:rsid w:val="00F83B5A"/>
    <w:rsid w:val="00F947E9"/>
    <w:rsid w:val="00FA2EFB"/>
    <w:rsid w:val="00FA628B"/>
    <w:rsid w:val="00FF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70DCC-98F5-4DC1-AD4C-F0AD18E1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A7C22"/>
    <w:pPr>
      <w:spacing w:after="0" w:line="240" w:lineRule="auto"/>
      <w:jc w:val="center"/>
    </w:pPr>
    <w:rPr>
      <w:rFonts w:ascii="Arial" w:eastAsia="Times New Roman" w:hAnsi="Arial" w:cs="Arial"/>
      <w:b/>
      <w:bCs/>
      <w:sz w:val="20"/>
      <w:szCs w:val="24"/>
      <w:u w:val="single"/>
    </w:rPr>
  </w:style>
  <w:style w:type="character" w:styleId="Hyperlink">
    <w:name w:val="Hyperlink"/>
    <w:basedOn w:val="DefaultParagraphFont"/>
    <w:uiPriority w:val="99"/>
    <w:unhideWhenUsed/>
    <w:rsid w:val="008075AB"/>
    <w:rPr>
      <w:color w:val="0563C1" w:themeColor="hyperlink"/>
      <w:u w:val="single"/>
    </w:rPr>
  </w:style>
  <w:style w:type="character" w:styleId="Strong">
    <w:name w:val="Strong"/>
    <w:basedOn w:val="DefaultParagraphFont"/>
    <w:uiPriority w:val="22"/>
    <w:qFormat/>
    <w:rsid w:val="008E0F3C"/>
    <w:rPr>
      <w:b/>
      <w:bCs/>
    </w:rPr>
  </w:style>
  <w:style w:type="paragraph" w:styleId="BodyText">
    <w:name w:val="Body Text"/>
    <w:basedOn w:val="Normal"/>
    <w:link w:val="BodyTextChar"/>
    <w:uiPriority w:val="1"/>
    <w:qFormat/>
    <w:rsid w:val="002C1EFC"/>
    <w:pPr>
      <w:widowControl w:val="0"/>
      <w:spacing w:after="0" w:line="240" w:lineRule="auto"/>
      <w:ind w:left="119"/>
    </w:pPr>
    <w:rPr>
      <w:rFonts w:ascii="Source Sans Pro Light" w:eastAsia="Source Sans Pro Light" w:hAnsi="Source Sans Pro Light"/>
      <w:sz w:val="24"/>
      <w:szCs w:val="24"/>
    </w:rPr>
  </w:style>
  <w:style w:type="character" w:customStyle="1" w:styleId="BodyTextChar">
    <w:name w:val="Body Text Char"/>
    <w:basedOn w:val="DefaultParagraphFont"/>
    <w:link w:val="BodyText"/>
    <w:uiPriority w:val="1"/>
    <w:rsid w:val="002C1EFC"/>
    <w:rPr>
      <w:rFonts w:ascii="Source Sans Pro Light" w:eastAsia="Source Sans Pro Light" w:hAnsi="Source Sans Pro Light"/>
      <w:sz w:val="24"/>
      <w:szCs w:val="24"/>
    </w:rPr>
  </w:style>
  <w:style w:type="paragraph" w:customStyle="1" w:styleId="yiv6195383992msonormal">
    <w:name w:val="yiv6195383992msonormal"/>
    <w:basedOn w:val="Normal"/>
    <w:rsid w:val="00F24C0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900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51597">
      <w:bodyDiv w:val="1"/>
      <w:marLeft w:val="0"/>
      <w:marRight w:val="0"/>
      <w:marTop w:val="0"/>
      <w:marBottom w:val="0"/>
      <w:divBdr>
        <w:top w:val="none" w:sz="0" w:space="0" w:color="auto"/>
        <w:left w:val="none" w:sz="0" w:space="0" w:color="auto"/>
        <w:bottom w:val="none" w:sz="0" w:space="0" w:color="auto"/>
        <w:right w:val="none" w:sz="0" w:space="0" w:color="auto"/>
      </w:divBdr>
    </w:div>
    <w:div w:id="642007422">
      <w:bodyDiv w:val="1"/>
      <w:marLeft w:val="0"/>
      <w:marRight w:val="0"/>
      <w:marTop w:val="0"/>
      <w:marBottom w:val="0"/>
      <w:divBdr>
        <w:top w:val="none" w:sz="0" w:space="0" w:color="auto"/>
        <w:left w:val="none" w:sz="0" w:space="0" w:color="auto"/>
        <w:bottom w:val="none" w:sz="0" w:space="0" w:color="auto"/>
        <w:right w:val="none" w:sz="0" w:space="0" w:color="auto"/>
      </w:divBdr>
    </w:div>
    <w:div w:id="1114402745">
      <w:bodyDiv w:val="1"/>
      <w:marLeft w:val="0"/>
      <w:marRight w:val="0"/>
      <w:marTop w:val="0"/>
      <w:marBottom w:val="0"/>
      <w:divBdr>
        <w:top w:val="none" w:sz="0" w:space="0" w:color="auto"/>
        <w:left w:val="none" w:sz="0" w:space="0" w:color="auto"/>
        <w:bottom w:val="none" w:sz="0" w:space="0" w:color="auto"/>
        <w:right w:val="none" w:sz="0" w:space="0" w:color="auto"/>
      </w:divBdr>
    </w:div>
    <w:div w:id="1626349089">
      <w:bodyDiv w:val="1"/>
      <w:marLeft w:val="0"/>
      <w:marRight w:val="0"/>
      <w:marTop w:val="0"/>
      <w:marBottom w:val="0"/>
      <w:divBdr>
        <w:top w:val="none" w:sz="0" w:space="0" w:color="auto"/>
        <w:left w:val="none" w:sz="0" w:space="0" w:color="auto"/>
        <w:bottom w:val="none" w:sz="0" w:space="0" w:color="auto"/>
        <w:right w:val="none" w:sz="0" w:space="0" w:color="auto"/>
      </w:divBdr>
    </w:div>
    <w:div w:id="1638795805">
      <w:bodyDiv w:val="1"/>
      <w:marLeft w:val="0"/>
      <w:marRight w:val="0"/>
      <w:marTop w:val="0"/>
      <w:marBottom w:val="0"/>
      <w:divBdr>
        <w:top w:val="none" w:sz="0" w:space="0" w:color="auto"/>
        <w:left w:val="none" w:sz="0" w:space="0" w:color="auto"/>
        <w:bottom w:val="none" w:sz="0" w:space="0" w:color="auto"/>
        <w:right w:val="none" w:sz="0" w:space="0" w:color="auto"/>
      </w:divBdr>
    </w:div>
    <w:div w:id="194638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bbgroup.com/humor-in-online-teaching.-risks-and-rewards-of-using-humor-in-distance-learning%E2%80%94and-why-some-professors-wrestle-with-online-levity.html" TargetMode="External"/><Relationship Id="rId13" Type="http://schemas.openxmlformats.org/officeDocument/2006/relationships/hyperlink" Target="http://www.thebabbgroup.com/10-things-to-do-to-de-stress-from-the-duties-of-an-online-professor.html" TargetMode="External"/><Relationship Id="rId18" Type="http://schemas.openxmlformats.org/officeDocument/2006/relationships/hyperlink" Target="mailto:rkern@herzing.ed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pmcdanel@yahoo.com" TargetMode="External"/><Relationship Id="rId7" Type="http://schemas.openxmlformats.org/officeDocument/2006/relationships/hyperlink" Target="https://www.thebabbgroup.com/blog/guest-articles/changing-technology-in-online-platforms-distract-faculty-and-students-from-the-prime-directive-teaching-and-learning.html?mc_cid=7a9db6d44c&amp;mc_eid=360daec0d8" TargetMode="External"/><Relationship Id="rId12" Type="http://schemas.openxmlformats.org/officeDocument/2006/relationships/hyperlink" Target="http://www.thebabbgroup.com/practicing-what-we-preach-a-few-useful-tips-for-online-teaching.html" TargetMode="External"/><Relationship Id="rId17" Type="http://schemas.openxmlformats.org/officeDocument/2006/relationships/hyperlink" Target="mailto:james.bridges@palmettohealth.org" TargetMode="External"/><Relationship Id="rId25" Type="http://schemas.openxmlformats.org/officeDocument/2006/relationships/hyperlink" Target="mailto:Tgspotts2@liberty.edu" TargetMode="External"/><Relationship Id="rId2" Type="http://schemas.openxmlformats.org/officeDocument/2006/relationships/settings" Target="settings.xml"/><Relationship Id="rId16" Type="http://schemas.openxmlformats.org/officeDocument/2006/relationships/hyperlink" Target="https://www.thebabbgroup.com/humor-in-online-teaching.-risks-and-rewards-of-using-humor-in-distance-learning%E2%80%94and-why-some-professors-wrestle-with-online-levity.html" TargetMode="External"/><Relationship Id="rId20" Type="http://schemas.openxmlformats.org/officeDocument/2006/relationships/hyperlink" Target="mailto:barberkuse@gmail.com" TargetMode="External"/><Relationship Id="rId1" Type="http://schemas.openxmlformats.org/officeDocument/2006/relationships/styles" Target="styles.xml"/><Relationship Id="rId6" Type="http://schemas.openxmlformats.org/officeDocument/2006/relationships/hyperlink" Target="http://www.higheredjobs.com/admin/details.cfm?Jobcode=175435404&amp;print=yes" TargetMode="External"/><Relationship Id="rId11" Type="http://schemas.openxmlformats.org/officeDocument/2006/relationships/hyperlink" Target="http://eepurl.com/bfkvKn" TargetMode="External"/><Relationship Id="rId24" Type="http://schemas.openxmlformats.org/officeDocument/2006/relationships/hyperlink" Target="mailto:smoakep1@windstream.net" TargetMode="External"/><Relationship Id="rId5" Type="http://schemas.openxmlformats.org/officeDocument/2006/relationships/hyperlink" Target="http://www.linkedin.com/pub/stan-reeley/17/b76/993/" TargetMode="External"/><Relationship Id="rId15" Type="http://schemas.openxmlformats.org/officeDocument/2006/relationships/hyperlink" Target="https://lnkd.in/fEWYMhz" TargetMode="External"/><Relationship Id="rId23" Type="http://schemas.openxmlformats.org/officeDocument/2006/relationships/hyperlink" Target="tel:803-744-3503" TargetMode="External"/><Relationship Id="rId10" Type="http://schemas.openxmlformats.org/officeDocument/2006/relationships/hyperlink" Target="http://www.ijamt.org/info@ijamt.org" TargetMode="External"/><Relationship Id="rId19" Type="http://schemas.openxmlformats.org/officeDocument/2006/relationships/hyperlink" Target="mailto:raghu.korrapati@walden.edu" TargetMode="External"/><Relationship Id="rId4" Type="http://schemas.openxmlformats.org/officeDocument/2006/relationships/hyperlink" Target="mailto:stan.reeley@facebook.com" TargetMode="External"/><Relationship Id="rId9" Type="http://schemas.openxmlformats.org/officeDocument/2006/relationships/hyperlink" Target="http://www.amdsconference.org/" TargetMode="External"/><Relationship Id="rId14" Type="http://schemas.openxmlformats.org/officeDocument/2006/relationships/hyperlink" Target="https://www.thebabbgroup.com/a-message-to-our-bosses-remember-us.html" TargetMode="External"/><Relationship Id="rId22" Type="http://schemas.openxmlformats.org/officeDocument/2006/relationships/hyperlink" Target="tel:864-616-556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Pages>
  <Words>8438</Words>
  <Characters>48101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Stan</cp:lastModifiedBy>
  <cp:revision>194</cp:revision>
  <dcterms:created xsi:type="dcterms:W3CDTF">2016-01-21T19:19:00Z</dcterms:created>
  <dcterms:modified xsi:type="dcterms:W3CDTF">2019-07-27T16:02:00Z</dcterms:modified>
</cp:coreProperties>
</file>